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600" w:firstRow="0" w:lastRow="0" w:firstColumn="0" w:lastColumn="0" w:noHBand="1" w:noVBand="1"/>
      </w:tblPr>
      <w:tblGrid>
        <w:gridCol w:w="3600"/>
        <w:gridCol w:w="720"/>
        <w:gridCol w:w="6470"/>
      </w:tblGrid>
      <w:tr w:rsidR="000629D5" w:rsidRPr="00832EC7" w14:paraId="348770F6" w14:textId="77777777" w:rsidTr="000F46E6">
        <w:trPr>
          <w:trHeight w:val="4032"/>
        </w:trPr>
        <w:tc>
          <w:tcPr>
            <w:tcW w:w="3600" w:type="dxa"/>
            <w:vAlign w:val="bottom"/>
          </w:tcPr>
          <w:p w14:paraId="28BAC329" w14:textId="77777777" w:rsidR="000629D5" w:rsidRDefault="00C65214" w:rsidP="001B2ABD">
            <w:pPr>
              <w:tabs>
                <w:tab w:val="left" w:pos="990"/>
              </w:tabs>
              <w:jc w:val="center"/>
            </w:pPr>
            <w:r>
              <w:rPr>
                <w:noProof/>
              </w:rPr>
              <w:drawing>
                <wp:inline distT="0" distB="0" distL="0" distR="0" wp14:anchorId="74C30D13" wp14:editId="79D977BA">
                  <wp:extent cx="2008318" cy="116089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 LOGO.jpg"/>
                          <pic:cNvPicPr/>
                        </pic:nvPicPr>
                        <pic:blipFill>
                          <a:blip r:embed="rId10">
                            <a:extLst>
                              <a:ext uri="{28A0092B-C50C-407E-A947-70E740481C1C}">
                                <a14:useLocalDpi xmlns:a14="http://schemas.microsoft.com/office/drawing/2010/main" val="0"/>
                              </a:ext>
                            </a:extLst>
                          </a:blip>
                          <a:stretch>
                            <a:fillRect/>
                          </a:stretch>
                        </pic:blipFill>
                        <pic:spPr>
                          <a:xfrm>
                            <a:off x="0" y="0"/>
                            <a:ext cx="2030137" cy="1173503"/>
                          </a:xfrm>
                          <a:prstGeom prst="rect">
                            <a:avLst/>
                          </a:prstGeom>
                        </pic:spPr>
                      </pic:pic>
                    </a:graphicData>
                  </a:graphic>
                </wp:inline>
              </w:drawing>
            </w:r>
          </w:p>
        </w:tc>
        <w:tc>
          <w:tcPr>
            <w:tcW w:w="720" w:type="dxa"/>
          </w:tcPr>
          <w:p w14:paraId="1FDDCE78" w14:textId="77777777" w:rsidR="000629D5" w:rsidRDefault="000629D5" w:rsidP="000C45FF">
            <w:pPr>
              <w:tabs>
                <w:tab w:val="left" w:pos="990"/>
              </w:tabs>
            </w:pPr>
          </w:p>
        </w:tc>
        <w:tc>
          <w:tcPr>
            <w:tcW w:w="6470" w:type="dxa"/>
            <w:vMerge w:val="restart"/>
            <w:vAlign w:val="center"/>
          </w:tcPr>
          <w:p w14:paraId="1B468B84" w14:textId="77777777" w:rsidR="000629D5" w:rsidRPr="00C65214" w:rsidRDefault="00C65214" w:rsidP="00846D4F">
            <w:pPr>
              <w:pStyle w:val="Adres"/>
              <w:rPr>
                <w:b/>
                <w:bCs/>
                <w:color w:val="0432FF"/>
                <w:lang w:val="en-US"/>
              </w:rPr>
            </w:pPr>
            <w:r w:rsidRPr="00C65214">
              <w:rPr>
                <w:b/>
                <w:bCs/>
                <w:color w:val="0432FF"/>
                <w:lang w:val="en-US"/>
              </w:rPr>
              <w:t xml:space="preserve">Paul </w:t>
            </w:r>
            <w:proofErr w:type="spellStart"/>
            <w:r w:rsidRPr="00C65214">
              <w:rPr>
                <w:b/>
                <w:bCs/>
                <w:color w:val="0432FF"/>
                <w:lang w:val="en-US"/>
              </w:rPr>
              <w:t>Maarseveen</w:t>
            </w:r>
            <w:proofErr w:type="spellEnd"/>
          </w:p>
          <w:p w14:paraId="7C630A16" w14:textId="77777777" w:rsidR="000629D5" w:rsidRPr="00C65214" w:rsidRDefault="00C65214" w:rsidP="00846D4F">
            <w:pPr>
              <w:pStyle w:val="Adres"/>
              <w:rPr>
                <w:b/>
                <w:bCs/>
                <w:color w:val="0432FF"/>
                <w:lang w:val="en-US"/>
              </w:rPr>
            </w:pPr>
            <w:r w:rsidRPr="00C65214">
              <w:rPr>
                <w:b/>
                <w:bCs/>
                <w:color w:val="0432FF"/>
                <w:lang w:val="en-US"/>
              </w:rPr>
              <w:t>Senior UDW Drilling Supervisor – Senior UDW Wellsite Manager</w:t>
            </w:r>
          </w:p>
          <w:p w14:paraId="7E86E49A" w14:textId="77777777" w:rsidR="000629D5" w:rsidRDefault="00C65214" w:rsidP="00846D4F">
            <w:pPr>
              <w:pStyle w:val="Adres"/>
            </w:pPr>
            <w:r>
              <w:t>De meeren 199</w:t>
            </w:r>
          </w:p>
          <w:p w14:paraId="17FCD678" w14:textId="77777777" w:rsidR="000629D5" w:rsidRDefault="00C65214" w:rsidP="00846D4F">
            <w:pPr>
              <w:pStyle w:val="Adres"/>
            </w:pPr>
            <w:r>
              <w:t>4761SH Zevenbergen</w:t>
            </w:r>
          </w:p>
          <w:p w14:paraId="59BC6A12" w14:textId="77777777" w:rsidR="00C65214" w:rsidRPr="00A748A0" w:rsidRDefault="00C65214" w:rsidP="00846D4F">
            <w:pPr>
              <w:pStyle w:val="Adres"/>
            </w:pPr>
            <w:r w:rsidRPr="00A748A0">
              <w:t>The Netherlands</w:t>
            </w:r>
          </w:p>
          <w:p w14:paraId="2C3E2263" w14:textId="77777777" w:rsidR="00C65214" w:rsidRPr="00C65214" w:rsidRDefault="00C65214" w:rsidP="00C65214">
            <w:pPr>
              <w:rPr>
                <w:rFonts w:ascii="Arial" w:hAnsi="Arial" w:cs="Arial"/>
                <w:lang w:val="en-US"/>
              </w:rPr>
            </w:pPr>
            <w:r w:rsidRPr="00C65214">
              <w:rPr>
                <w:rFonts w:ascii="Arial" w:hAnsi="Arial" w:cs="Arial"/>
                <w:b/>
                <w:color w:val="0000FF"/>
                <w:lang w:val="en-US"/>
              </w:rPr>
              <w:t xml:space="preserve">Senior Drilling Supervisor – </w:t>
            </w:r>
            <w:r w:rsidRPr="00C65214">
              <w:rPr>
                <w:rFonts w:ascii="Arial" w:hAnsi="Arial" w:cs="Arial"/>
                <w:lang w:val="en-US"/>
              </w:rPr>
              <w:t>Deep &amp; Ultra Deepwater</w:t>
            </w:r>
          </w:p>
          <w:p w14:paraId="66B9EE61" w14:textId="77777777" w:rsidR="00C65214" w:rsidRPr="00C65214" w:rsidRDefault="00C65214" w:rsidP="00C65214">
            <w:pPr>
              <w:spacing w:line="240" w:lineRule="auto"/>
              <w:contextualSpacing/>
              <w:rPr>
                <w:rFonts w:asciiTheme="majorHAnsi" w:hAnsiTheme="majorHAnsi" w:cs="Arial"/>
                <w:b/>
                <w:sz w:val="18"/>
                <w:lang w:val="en-US"/>
              </w:rPr>
            </w:pPr>
            <w:r w:rsidRPr="00C65214">
              <w:rPr>
                <w:rFonts w:asciiTheme="majorHAnsi" w:hAnsiTheme="majorHAnsi" w:cs="Arial"/>
                <w:b/>
                <w:sz w:val="18"/>
                <w:lang w:val="en-US"/>
              </w:rPr>
              <w:t>Offshore co-ordination and supervision of all the operations on the rig, including;</w:t>
            </w:r>
          </w:p>
          <w:p w14:paraId="05FAE4D8" w14:textId="77777777" w:rsidR="00C65214" w:rsidRDefault="00C65214" w:rsidP="00C65214">
            <w:pPr>
              <w:spacing w:line="240" w:lineRule="auto"/>
              <w:contextualSpacing/>
              <w:rPr>
                <w:rFonts w:asciiTheme="majorHAnsi" w:hAnsiTheme="majorHAnsi" w:cs="Arial"/>
                <w:sz w:val="18"/>
                <w:lang w:val="en-US"/>
              </w:rPr>
            </w:pPr>
            <w:r w:rsidRPr="00C65214">
              <w:rPr>
                <w:rFonts w:asciiTheme="majorHAnsi" w:hAnsiTheme="majorHAnsi" w:cs="Arial"/>
                <w:sz w:val="18"/>
                <w:lang w:val="en-US"/>
              </w:rPr>
              <w:t xml:space="preserve"> -A calm and measured style leadership with detailed knowledge and </w:t>
            </w:r>
            <w:r>
              <w:rPr>
                <w:rFonts w:asciiTheme="majorHAnsi" w:hAnsiTheme="majorHAnsi" w:cs="Arial"/>
                <w:sz w:val="18"/>
                <w:lang w:val="en-US"/>
              </w:rPr>
              <w:t xml:space="preserve">    </w:t>
            </w:r>
          </w:p>
          <w:p w14:paraId="0529F1A3" w14:textId="77777777" w:rsidR="00C65214" w:rsidRPr="00C65214" w:rsidRDefault="00C65214" w:rsidP="00C65214">
            <w:pPr>
              <w:spacing w:line="240" w:lineRule="auto"/>
              <w:contextualSpacing/>
              <w:rPr>
                <w:rFonts w:asciiTheme="majorHAnsi" w:hAnsiTheme="majorHAnsi" w:cs="Arial"/>
                <w:sz w:val="18"/>
                <w:lang w:val="en-US"/>
              </w:rPr>
            </w:pPr>
            <w:r>
              <w:rPr>
                <w:rFonts w:asciiTheme="majorHAnsi" w:hAnsiTheme="majorHAnsi" w:cs="Arial"/>
                <w:sz w:val="18"/>
                <w:lang w:val="en-US"/>
              </w:rPr>
              <w:t xml:space="preserve">  </w:t>
            </w:r>
            <w:r w:rsidRPr="00C65214">
              <w:rPr>
                <w:rFonts w:asciiTheme="majorHAnsi" w:hAnsiTheme="majorHAnsi" w:cs="Arial"/>
                <w:sz w:val="18"/>
                <w:lang w:val="en-US"/>
              </w:rPr>
              <w:t>understanding of today’s hi-spec rig types</w:t>
            </w:r>
          </w:p>
          <w:p w14:paraId="3527B269" w14:textId="77777777" w:rsidR="00C65214" w:rsidRDefault="00C65214" w:rsidP="00C65214">
            <w:pPr>
              <w:spacing w:line="240" w:lineRule="auto"/>
              <w:contextualSpacing/>
              <w:rPr>
                <w:rFonts w:asciiTheme="majorHAnsi" w:hAnsiTheme="majorHAnsi" w:cs="Arial"/>
                <w:sz w:val="18"/>
                <w:lang w:val="en-US"/>
              </w:rPr>
            </w:pPr>
            <w:r w:rsidRPr="00C65214">
              <w:rPr>
                <w:rFonts w:asciiTheme="majorHAnsi" w:hAnsiTheme="majorHAnsi" w:cs="Arial"/>
                <w:sz w:val="18"/>
                <w:lang w:val="en-US"/>
              </w:rPr>
              <w:t xml:space="preserve"> -Ensuring all operations are performed without hurting people, </w:t>
            </w:r>
            <w:r>
              <w:rPr>
                <w:rFonts w:asciiTheme="majorHAnsi" w:hAnsiTheme="majorHAnsi" w:cs="Arial"/>
                <w:sz w:val="18"/>
                <w:lang w:val="en-US"/>
              </w:rPr>
              <w:t xml:space="preserve">  </w:t>
            </w:r>
          </w:p>
          <w:p w14:paraId="4EF448D3" w14:textId="77777777" w:rsidR="00C65214" w:rsidRPr="00C65214" w:rsidRDefault="00C65214" w:rsidP="00C65214">
            <w:pPr>
              <w:spacing w:line="240" w:lineRule="auto"/>
              <w:contextualSpacing/>
              <w:rPr>
                <w:rFonts w:asciiTheme="majorHAnsi" w:hAnsiTheme="majorHAnsi" w:cs="Arial"/>
                <w:sz w:val="18"/>
                <w:lang w:val="en-US"/>
              </w:rPr>
            </w:pPr>
            <w:r>
              <w:rPr>
                <w:rFonts w:asciiTheme="majorHAnsi" w:hAnsiTheme="majorHAnsi" w:cs="Arial"/>
                <w:sz w:val="18"/>
                <w:lang w:val="en-US"/>
              </w:rPr>
              <w:t xml:space="preserve">  </w:t>
            </w:r>
            <w:r w:rsidRPr="00C65214">
              <w:rPr>
                <w:rFonts w:asciiTheme="majorHAnsi" w:hAnsiTheme="majorHAnsi" w:cs="Arial"/>
                <w:sz w:val="18"/>
                <w:lang w:val="en-US"/>
              </w:rPr>
              <w:t>safeguarding the environment and the installation</w:t>
            </w:r>
          </w:p>
          <w:p w14:paraId="0C9AA8F6" w14:textId="77777777" w:rsidR="00C65214" w:rsidRPr="00C65214" w:rsidRDefault="00C65214" w:rsidP="00C65214">
            <w:pPr>
              <w:spacing w:line="240" w:lineRule="auto"/>
              <w:contextualSpacing/>
              <w:rPr>
                <w:rFonts w:asciiTheme="majorHAnsi" w:hAnsiTheme="majorHAnsi" w:cs="Arial"/>
                <w:sz w:val="18"/>
                <w:lang w:val="en-US"/>
              </w:rPr>
            </w:pPr>
            <w:r w:rsidRPr="00C65214">
              <w:rPr>
                <w:rFonts w:asciiTheme="majorHAnsi" w:hAnsiTheme="majorHAnsi" w:cs="Arial"/>
                <w:sz w:val="18"/>
                <w:lang w:val="en-US"/>
              </w:rPr>
              <w:t xml:space="preserve"> -Deliver wells in safe manner within budget &amp; AFE</w:t>
            </w:r>
          </w:p>
          <w:p w14:paraId="2450A4D5" w14:textId="77777777" w:rsidR="00C65214" w:rsidRDefault="00C65214" w:rsidP="00C65214">
            <w:pPr>
              <w:spacing w:line="240" w:lineRule="auto"/>
              <w:contextualSpacing/>
              <w:rPr>
                <w:rFonts w:asciiTheme="majorHAnsi" w:hAnsiTheme="majorHAnsi" w:cs="Arial"/>
                <w:sz w:val="18"/>
                <w:lang w:val="en-US"/>
              </w:rPr>
            </w:pPr>
            <w:r w:rsidRPr="00C65214">
              <w:rPr>
                <w:rFonts w:asciiTheme="majorHAnsi" w:hAnsiTheme="majorHAnsi" w:cs="Arial"/>
                <w:sz w:val="18"/>
                <w:lang w:val="en-US"/>
              </w:rPr>
              <w:t xml:space="preserve"> -Providing the most cost effective and efficient wells that meet the </w:t>
            </w:r>
          </w:p>
          <w:p w14:paraId="44D05373" w14:textId="77777777" w:rsidR="00C65214" w:rsidRPr="00C65214" w:rsidRDefault="00C65214" w:rsidP="00C65214">
            <w:pPr>
              <w:spacing w:line="240" w:lineRule="auto"/>
              <w:contextualSpacing/>
              <w:rPr>
                <w:rFonts w:asciiTheme="majorHAnsi" w:hAnsiTheme="majorHAnsi" w:cs="Arial"/>
                <w:sz w:val="18"/>
                <w:lang w:val="en-US"/>
              </w:rPr>
            </w:pPr>
            <w:r>
              <w:rPr>
                <w:rFonts w:asciiTheme="majorHAnsi" w:hAnsiTheme="majorHAnsi" w:cs="Arial"/>
                <w:sz w:val="18"/>
                <w:lang w:val="en-US"/>
              </w:rPr>
              <w:t xml:space="preserve">   </w:t>
            </w:r>
            <w:r w:rsidRPr="00C65214">
              <w:rPr>
                <w:rFonts w:asciiTheme="majorHAnsi" w:hAnsiTheme="majorHAnsi" w:cs="Arial"/>
                <w:sz w:val="18"/>
                <w:lang w:val="en-US"/>
              </w:rPr>
              <w:t>client’s needs</w:t>
            </w:r>
          </w:p>
          <w:p w14:paraId="071E34FA" w14:textId="77777777" w:rsidR="00C65214" w:rsidRDefault="00C65214" w:rsidP="00C65214">
            <w:pPr>
              <w:spacing w:line="240" w:lineRule="auto"/>
              <w:contextualSpacing/>
              <w:rPr>
                <w:rFonts w:asciiTheme="majorHAnsi" w:hAnsiTheme="majorHAnsi" w:cs="Arial"/>
                <w:sz w:val="18"/>
                <w:lang w:val="en-US"/>
              </w:rPr>
            </w:pPr>
            <w:r w:rsidRPr="00C65214">
              <w:rPr>
                <w:rFonts w:asciiTheme="majorHAnsi" w:hAnsiTheme="majorHAnsi" w:cs="Arial"/>
                <w:sz w:val="18"/>
                <w:lang w:val="en-US"/>
              </w:rPr>
              <w:t xml:space="preserve"> -Keeping continuous lessons learned in order to recognize all efficiency </w:t>
            </w:r>
          </w:p>
          <w:p w14:paraId="2CE31843" w14:textId="77777777" w:rsidR="00C65214" w:rsidRPr="00C65214" w:rsidRDefault="00C65214" w:rsidP="00C65214">
            <w:pPr>
              <w:spacing w:line="240" w:lineRule="auto"/>
              <w:contextualSpacing/>
              <w:rPr>
                <w:rFonts w:ascii="Arial" w:hAnsi="Arial" w:cs="Arial"/>
                <w:b/>
                <w:color w:val="0000FF"/>
                <w:lang w:val="en-US"/>
              </w:rPr>
            </w:pPr>
            <w:r>
              <w:rPr>
                <w:rFonts w:asciiTheme="majorHAnsi" w:hAnsiTheme="majorHAnsi" w:cs="Arial"/>
                <w:sz w:val="18"/>
                <w:lang w:val="en-US"/>
              </w:rPr>
              <w:t xml:space="preserve">  </w:t>
            </w:r>
            <w:r w:rsidRPr="00C65214">
              <w:rPr>
                <w:rFonts w:asciiTheme="majorHAnsi" w:hAnsiTheme="majorHAnsi" w:cs="Arial"/>
                <w:sz w:val="18"/>
                <w:lang w:val="en-US"/>
              </w:rPr>
              <w:t>improvement opportunities</w:t>
            </w:r>
          </w:p>
          <w:p w14:paraId="1F269A15" w14:textId="77777777" w:rsidR="000629D5" w:rsidRDefault="000629D5" w:rsidP="00846D4F">
            <w:pPr>
              <w:rPr>
                <w:lang w:val="en-US"/>
              </w:rPr>
            </w:pPr>
          </w:p>
          <w:p w14:paraId="26F1E601" w14:textId="77777777" w:rsidR="00C65214" w:rsidRPr="00C65214" w:rsidRDefault="00C65214" w:rsidP="00C65214">
            <w:pPr>
              <w:rPr>
                <w:rFonts w:ascii="Arial" w:hAnsi="Arial" w:cs="Arial"/>
                <w:b/>
                <w:color w:val="0000FF"/>
                <w:sz w:val="18"/>
                <w:u w:val="single"/>
                <w:lang w:val="en-US"/>
              </w:rPr>
            </w:pPr>
            <w:r w:rsidRPr="00C65214">
              <w:rPr>
                <w:rFonts w:ascii="Arial" w:hAnsi="Arial" w:cs="Arial"/>
                <w:b/>
                <w:color w:val="0000FF"/>
                <w:sz w:val="18"/>
                <w:u w:val="single"/>
                <w:lang w:val="en-US"/>
              </w:rPr>
              <w:t>Highlights &amp; “Firsts”</w:t>
            </w:r>
          </w:p>
          <w:p w14:paraId="29118E0E" w14:textId="202DD516" w:rsidR="00C65214" w:rsidRPr="007E06E5" w:rsidRDefault="00C65214" w:rsidP="00C65214">
            <w:pPr>
              <w:spacing w:line="240" w:lineRule="auto"/>
              <w:rPr>
                <w:b/>
                <w:sz w:val="18"/>
                <w:lang w:val="en-US"/>
              </w:rPr>
            </w:pPr>
            <w:r w:rsidRPr="007E06E5">
              <w:rPr>
                <w:b/>
                <w:sz w:val="18"/>
                <w:lang w:val="en-US"/>
              </w:rPr>
              <w:t>Batch-Setting with UDW Drillship in shallow water</w:t>
            </w:r>
          </w:p>
          <w:p w14:paraId="218372D3" w14:textId="77777777" w:rsidR="00C65214" w:rsidRDefault="00C65214" w:rsidP="00C65214">
            <w:pPr>
              <w:pStyle w:val="Lijstalinea"/>
              <w:numPr>
                <w:ilvl w:val="0"/>
                <w:numId w:val="8"/>
              </w:numPr>
              <w:spacing w:line="240" w:lineRule="auto"/>
              <w:rPr>
                <w:b/>
                <w:sz w:val="18"/>
              </w:rPr>
            </w:pPr>
            <w:r>
              <w:rPr>
                <w:bCs/>
                <w:sz w:val="18"/>
              </w:rPr>
              <w:t>Batch set  5 wells in shallow waters varying from 80 to 104m of water depth using a 6</w:t>
            </w:r>
            <w:r w:rsidRPr="002C007E">
              <w:rPr>
                <w:bCs/>
                <w:sz w:val="18"/>
                <w:vertAlign w:val="superscript"/>
              </w:rPr>
              <w:t>th</w:t>
            </w:r>
            <w:r>
              <w:rPr>
                <w:bCs/>
                <w:sz w:val="18"/>
              </w:rPr>
              <w:t xml:space="preserve"> Generation Dual Activity Drillship in Myanmar</w:t>
            </w:r>
          </w:p>
          <w:p w14:paraId="4AD8C3EC" w14:textId="77777777" w:rsidR="00C65214" w:rsidRPr="00A748A0" w:rsidRDefault="00C65214" w:rsidP="00C65214">
            <w:pPr>
              <w:spacing w:line="240" w:lineRule="auto"/>
              <w:rPr>
                <w:b/>
                <w:sz w:val="18"/>
                <w:lang w:val="en-US"/>
              </w:rPr>
            </w:pPr>
            <w:r w:rsidRPr="00A748A0">
              <w:rPr>
                <w:b/>
                <w:sz w:val="18"/>
                <w:lang w:val="en-US"/>
              </w:rPr>
              <w:t>Deepest Well Drilled in (West) Africa</w:t>
            </w:r>
            <w:r w:rsidR="00A748A0" w:rsidRPr="00A748A0">
              <w:rPr>
                <w:b/>
                <w:sz w:val="18"/>
                <w:lang w:val="en-US"/>
              </w:rPr>
              <w:t xml:space="preserve"> - 2019</w:t>
            </w:r>
          </w:p>
          <w:p w14:paraId="78E10235" w14:textId="77777777" w:rsidR="00C65214" w:rsidRPr="00A60703" w:rsidRDefault="00C65214" w:rsidP="00C65214">
            <w:pPr>
              <w:pStyle w:val="Lijstalinea"/>
              <w:numPr>
                <w:ilvl w:val="0"/>
                <w:numId w:val="7"/>
              </w:numPr>
              <w:spacing w:line="240" w:lineRule="auto"/>
              <w:rPr>
                <w:bCs/>
                <w:sz w:val="18"/>
              </w:rPr>
            </w:pPr>
            <w:r w:rsidRPr="00A60703">
              <w:rPr>
                <w:bCs/>
                <w:sz w:val="18"/>
              </w:rPr>
              <w:t>Drilled a well in 3,105m of water depth offshore Ghana for Aker Energy/GNPC</w:t>
            </w:r>
          </w:p>
          <w:p w14:paraId="6B1EA469" w14:textId="77777777" w:rsidR="00C65214" w:rsidRPr="00C65214" w:rsidRDefault="00C65214" w:rsidP="00C65214">
            <w:pPr>
              <w:spacing w:line="240" w:lineRule="auto"/>
              <w:rPr>
                <w:b/>
                <w:sz w:val="18"/>
              </w:rPr>
            </w:pPr>
            <w:r w:rsidRPr="00C65214">
              <w:rPr>
                <w:b/>
                <w:sz w:val="18"/>
              </w:rPr>
              <w:t xml:space="preserve">Well </w:t>
            </w:r>
            <w:proofErr w:type="spellStart"/>
            <w:r w:rsidRPr="00C65214">
              <w:rPr>
                <w:b/>
                <w:sz w:val="18"/>
              </w:rPr>
              <w:t>Intervention</w:t>
            </w:r>
            <w:proofErr w:type="spellEnd"/>
            <w:r w:rsidRPr="00C65214">
              <w:rPr>
                <w:b/>
                <w:sz w:val="18"/>
              </w:rPr>
              <w:t xml:space="preserve"> project UK</w:t>
            </w:r>
          </w:p>
          <w:p w14:paraId="11964569" w14:textId="77777777" w:rsidR="00C65214" w:rsidRPr="00727F93" w:rsidRDefault="00C65214" w:rsidP="00C65214">
            <w:pPr>
              <w:pStyle w:val="Lijstalinea"/>
              <w:numPr>
                <w:ilvl w:val="0"/>
                <w:numId w:val="6"/>
              </w:numPr>
              <w:spacing w:line="240" w:lineRule="auto"/>
              <w:rPr>
                <w:b/>
                <w:sz w:val="18"/>
              </w:rPr>
            </w:pPr>
            <w:r>
              <w:rPr>
                <w:sz w:val="18"/>
              </w:rPr>
              <w:t>Drilled an Interception well to intersect and regain control of a well with no access and control from the surface.</w:t>
            </w:r>
          </w:p>
          <w:p w14:paraId="4CF18AF6" w14:textId="77777777" w:rsidR="00C65214" w:rsidRPr="007E06E5" w:rsidRDefault="00C65214" w:rsidP="00C65214">
            <w:pPr>
              <w:spacing w:line="240" w:lineRule="auto"/>
              <w:rPr>
                <w:b/>
                <w:sz w:val="18"/>
                <w:lang w:val="en-US"/>
              </w:rPr>
            </w:pPr>
            <w:r w:rsidRPr="007E06E5">
              <w:rPr>
                <w:b/>
                <w:sz w:val="18"/>
                <w:lang w:val="en-US"/>
              </w:rPr>
              <w:t>First ever well drilled in Grenada.</w:t>
            </w:r>
          </w:p>
          <w:p w14:paraId="696CD396" w14:textId="77777777" w:rsidR="00C65214" w:rsidRPr="00EE1668" w:rsidRDefault="00C65214" w:rsidP="00C65214">
            <w:pPr>
              <w:pStyle w:val="Lijstalinea"/>
              <w:numPr>
                <w:ilvl w:val="0"/>
                <w:numId w:val="5"/>
              </w:numPr>
              <w:spacing w:line="240" w:lineRule="auto"/>
              <w:rPr>
                <w:b/>
                <w:sz w:val="18"/>
              </w:rPr>
            </w:pPr>
            <w:r>
              <w:rPr>
                <w:sz w:val="18"/>
              </w:rPr>
              <w:t xml:space="preserve">First ever well drilled in Grenada (Caribbean) </w:t>
            </w:r>
          </w:p>
          <w:p w14:paraId="0EFE01A1" w14:textId="77777777" w:rsidR="00C65214" w:rsidRPr="007E06E5" w:rsidRDefault="00C65214" w:rsidP="00C65214">
            <w:pPr>
              <w:spacing w:line="240" w:lineRule="auto"/>
              <w:rPr>
                <w:b/>
                <w:sz w:val="18"/>
                <w:lang w:val="en-US"/>
              </w:rPr>
            </w:pPr>
            <w:r w:rsidRPr="007E06E5">
              <w:rPr>
                <w:b/>
                <w:sz w:val="18"/>
                <w:lang w:val="en-US"/>
              </w:rPr>
              <w:t>First ever MPD performed from a floating vessel</w:t>
            </w:r>
          </w:p>
          <w:p w14:paraId="419132B0" w14:textId="77777777" w:rsidR="00C65214" w:rsidRPr="003F6BD4" w:rsidRDefault="00C65214" w:rsidP="00C65214">
            <w:pPr>
              <w:pStyle w:val="Lijstalinea"/>
              <w:numPr>
                <w:ilvl w:val="0"/>
                <w:numId w:val="2"/>
              </w:numPr>
              <w:spacing w:line="240" w:lineRule="auto"/>
              <w:rPr>
                <w:b/>
                <w:sz w:val="18"/>
              </w:rPr>
            </w:pPr>
            <w:r w:rsidRPr="003F6BD4">
              <w:rPr>
                <w:sz w:val="18"/>
              </w:rPr>
              <w:t>From Deepwater Frontier in India in 2009</w:t>
            </w:r>
            <w:r>
              <w:rPr>
                <w:sz w:val="18"/>
              </w:rPr>
              <w:t xml:space="preserve"> for Reliance.</w:t>
            </w:r>
          </w:p>
          <w:p w14:paraId="7A52626D" w14:textId="77777777" w:rsidR="00C65214" w:rsidRPr="003F6BD4" w:rsidRDefault="00C65214" w:rsidP="00C65214">
            <w:pPr>
              <w:pStyle w:val="Lijstalinea"/>
              <w:numPr>
                <w:ilvl w:val="0"/>
                <w:numId w:val="2"/>
              </w:numPr>
              <w:spacing w:line="240" w:lineRule="auto"/>
              <w:rPr>
                <w:b/>
                <w:sz w:val="18"/>
              </w:rPr>
            </w:pPr>
            <w:r w:rsidRPr="003F6BD4">
              <w:rPr>
                <w:sz w:val="18"/>
              </w:rPr>
              <w:t>“Precautionary &amp; passive” installation</w:t>
            </w:r>
          </w:p>
          <w:p w14:paraId="4596DD4B" w14:textId="77777777" w:rsidR="00C65214" w:rsidRPr="007E06E5" w:rsidRDefault="00C65214" w:rsidP="00C65214">
            <w:pPr>
              <w:spacing w:line="240" w:lineRule="auto"/>
              <w:rPr>
                <w:b/>
                <w:sz w:val="18"/>
                <w:lang w:val="en-US"/>
              </w:rPr>
            </w:pPr>
            <w:r w:rsidRPr="007E06E5">
              <w:rPr>
                <w:b/>
                <w:sz w:val="18"/>
                <w:lang w:val="en-US"/>
              </w:rPr>
              <w:t>Drilled several DW exploration wells in Greenland</w:t>
            </w:r>
          </w:p>
          <w:p w14:paraId="47B45D16" w14:textId="77777777" w:rsidR="00C65214" w:rsidRDefault="00C65214" w:rsidP="00C65214">
            <w:pPr>
              <w:pStyle w:val="Lijstalinea"/>
              <w:numPr>
                <w:ilvl w:val="0"/>
                <w:numId w:val="2"/>
              </w:numPr>
              <w:spacing w:line="240" w:lineRule="auto"/>
              <w:rPr>
                <w:sz w:val="18"/>
              </w:rPr>
            </w:pPr>
            <w:r>
              <w:rPr>
                <w:sz w:val="18"/>
              </w:rPr>
              <w:t>2 rig operation</w:t>
            </w:r>
          </w:p>
          <w:p w14:paraId="6D6402D6" w14:textId="77777777" w:rsidR="00C65214" w:rsidRPr="00AF0928" w:rsidRDefault="00C65214" w:rsidP="00C65214">
            <w:pPr>
              <w:pStyle w:val="Lijstalinea"/>
              <w:numPr>
                <w:ilvl w:val="0"/>
                <w:numId w:val="2"/>
              </w:numPr>
              <w:spacing w:line="240" w:lineRule="auto"/>
              <w:rPr>
                <w:sz w:val="18"/>
              </w:rPr>
            </w:pPr>
            <w:r w:rsidRPr="003F6BD4">
              <w:rPr>
                <w:sz w:val="18"/>
              </w:rPr>
              <w:t>Artic</w:t>
            </w:r>
            <w:r>
              <w:rPr>
                <w:sz w:val="18"/>
              </w:rPr>
              <w:t xml:space="preserve"> / </w:t>
            </w:r>
            <w:r w:rsidRPr="00AF0928">
              <w:rPr>
                <w:sz w:val="18"/>
              </w:rPr>
              <w:t>Harsh Environment</w:t>
            </w:r>
          </w:p>
          <w:p w14:paraId="30CDB086" w14:textId="77777777" w:rsidR="00C65214" w:rsidRPr="003F6BD4" w:rsidRDefault="00C65214" w:rsidP="00C65214">
            <w:pPr>
              <w:pStyle w:val="Lijstalinea"/>
              <w:numPr>
                <w:ilvl w:val="0"/>
                <w:numId w:val="2"/>
              </w:numPr>
              <w:spacing w:line="240" w:lineRule="auto"/>
              <w:rPr>
                <w:sz w:val="18"/>
              </w:rPr>
            </w:pPr>
            <w:r w:rsidRPr="003F6BD4">
              <w:rPr>
                <w:sz w:val="18"/>
              </w:rPr>
              <w:t>Extreme remote location</w:t>
            </w:r>
          </w:p>
          <w:p w14:paraId="5DF9C3FE" w14:textId="77777777" w:rsidR="00C65214" w:rsidRPr="003F6BD4" w:rsidRDefault="00C65214" w:rsidP="00C65214">
            <w:pPr>
              <w:pStyle w:val="Lijstalinea"/>
              <w:numPr>
                <w:ilvl w:val="0"/>
                <w:numId w:val="2"/>
              </w:numPr>
              <w:spacing w:line="240" w:lineRule="auto"/>
              <w:rPr>
                <w:sz w:val="18"/>
              </w:rPr>
            </w:pPr>
            <w:r w:rsidRPr="003F6BD4">
              <w:rPr>
                <w:sz w:val="18"/>
              </w:rPr>
              <w:t>Ice management</w:t>
            </w:r>
          </w:p>
          <w:p w14:paraId="51E0D3C5" w14:textId="77777777" w:rsidR="00C65214" w:rsidRPr="007E06E5" w:rsidRDefault="00C65214" w:rsidP="00C65214">
            <w:pPr>
              <w:rPr>
                <w:b/>
                <w:sz w:val="18"/>
                <w:lang w:val="en-US"/>
              </w:rPr>
            </w:pPr>
            <w:r w:rsidRPr="007E06E5">
              <w:rPr>
                <w:b/>
                <w:sz w:val="18"/>
                <w:lang w:val="en-US"/>
              </w:rPr>
              <w:t>Drilled first ever UDW - HPHT well in Turkish East Black Sea</w:t>
            </w:r>
          </w:p>
          <w:p w14:paraId="39290701" w14:textId="77777777" w:rsidR="00C65214" w:rsidRPr="003F6BD4" w:rsidRDefault="00C65214" w:rsidP="00C65214">
            <w:pPr>
              <w:pStyle w:val="Lijstalinea"/>
              <w:numPr>
                <w:ilvl w:val="0"/>
                <w:numId w:val="2"/>
              </w:numPr>
              <w:spacing w:line="240" w:lineRule="auto"/>
              <w:rPr>
                <w:sz w:val="18"/>
              </w:rPr>
            </w:pPr>
            <w:r w:rsidRPr="003F6BD4">
              <w:rPr>
                <w:sz w:val="18"/>
              </w:rPr>
              <w:t>D</w:t>
            </w:r>
            <w:r>
              <w:rPr>
                <w:sz w:val="18"/>
              </w:rPr>
              <w:t>rilled first ever UDW well in Turkey</w:t>
            </w:r>
          </w:p>
          <w:p w14:paraId="75FE946A" w14:textId="77777777" w:rsidR="00C65214" w:rsidRPr="008B2F41" w:rsidRDefault="00C65214" w:rsidP="00C65214">
            <w:pPr>
              <w:pStyle w:val="Lijstalinea"/>
              <w:numPr>
                <w:ilvl w:val="0"/>
                <w:numId w:val="2"/>
              </w:numPr>
              <w:spacing w:line="240" w:lineRule="auto"/>
              <w:rPr>
                <w:sz w:val="18"/>
              </w:rPr>
            </w:pPr>
            <w:r w:rsidRPr="003F6BD4">
              <w:rPr>
                <w:sz w:val="18"/>
              </w:rPr>
              <w:t>Early involvement in planning and logistical side</w:t>
            </w:r>
          </w:p>
          <w:p w14:paraId="4290ABA8" w14:textId="77777777" w:rsidR="00C65214" w:rsidRPr="007E06E5" w:rsidRDefault="00C65214" w:rsidP="00C65214">
            <w:pPr>
              <w:spacing w:line="240" w:lineRule="auto"/>
              <w:rPr>
                <w:b/>
                <w:sz w:val="18"/>
                <w:lang w:val="en-US"/>
              </w:rPr>
            </w:pPr>
            <w:r w:rsidRPr="007E06E5">
              <w:rPr>
                <w:b/>
                <w:sz w:val="18"/>
                <w:lang w:val="en-US"/>
              </w:rPr>
              <w:t>Drilled first ever subsalt wells in Israel.</w:t>
            </w:r>
          </w:p>
          <w:p w14:paraId="43161D54" w14:textId="77777777" w:rsidR="00C65214" w:rsidRPr="008B2F41" w:rsidRDefault="00C65214" w:rsidP="00C65214">
            <w:pPr>
              <w:pStyle w:val="Lijstalinea"/>
              <w:numPr>
                <w:ilvl w:val="0"/>
                <w:numId w:val="3"/>
              </w:numPr>
              <w:spacing w:line="240" w:lineRule="auto"/>
              <w:rPr>
                <w:b/>
                <w:sz w:val="18"/>
              </w:rPr>
            </w:pPr>
            <w:r>
              <w:rPr>
                <w:sz w:val="18"/>
              </w:rPr>
              <w:t xml:space="preserve">Drilled first ever 2x subsalt wells in the Eastern Mediterranean </w:t>
            </w:r>
          </w:p>
          <w:p w14:paraId="426FFC6D" w14:textId="77777777" w:rsidR="00C65214" w:rsidRPr="00970AAF" w:rsidRDefault="00C65214" w:rsidP="00C65214">
            <w:pPr>
              <w:pStyle w:val="Lijstalinea"/>
              <w:numPr>
                <w:ilvl w:val="0"/>
                <w:numId w:val="3"/>
              </w:numPr>
              <w:spacing w:line="240" w:lineRule="auto"/>
              <w:rPr>
                <w:b/>
                <w:sz w:val="18"/>
              </w:rPr>
            </w:pPr>
            <w:r w:rsidRPr="00970AAF">
              <w:rPr>
                <w:sz w:val="18"/>
              </w:rPr>
              <w:t>Well was handled as an HPHT project</w:t>
            </w:r>
          </w:p>
          <w:p w14:paraId="5D33C46D" w14:textId="77777777" w:rsidR="00C65214" w:rsidRDefault="00C65214" w:rsidP="00C65214">
            <w:pPr>
              <w:pStyle w:val="Lijstalinea"/>
              <w:numPr>
                <w:ilvl w:val="0"/>
                <w:numId w:val="3"/>
              </w:numPr>
              <w:spacing w:line="240" w:lineRule="auto"/>
              <w:rPr>
                <w:b/>
                <w:sz w:val="18"/>
              </w:rPr>
            </w:pPr>
            <w:r>
              <w:rPr>
                <w:sz w:val="18"/>
              </w:rPr>
              <w:t>Within budget and AFE</w:t>
            </w:r>
          </w:p>
          <w:p w14:paraId="260379D8" w14:textId="77777777" w:rsidR="00C65214" w:rsidRPr="007E06E5" w:rsidRDefault="00C65214" w:rsidP="00C65214">
            <w:pPr>
              <w:spacing w:line="240" w:lineRule="auto"/>
              <w:rPr>
                <w:b/>
                <w:sz w:val="18"/>
                <w:lang w:val="en-US"/>
              </w:rPr>
            </w:pPr>
            <w:r w:rsidRPr="007E06E5">
              <w:rPr>
                <w:b/>
                <w:sz w:val="18"/>
                <w:lang w:val="en-US"/>
              </w:rPr>
              <w:t>Drilled and completed first multi lateral well off of St John’s East-Coast Canada</w:t>
            </w:r>
          </w:p>
          <w:p w14:paraId="6E660AB0" w14:textId="77777777" w:rsidR="00C65214" w:rsidRPr="003F6BD4" w:rsidRDefault="00C65214" w:rsidP="00C65214">
            <w:pPr>
              <w:pStyle w:val="Lijstalinea"/>
              <w:numPr>
                <w:ilvl w:val="0"/>
                <w:numId w:val="2"/>
              </w:numPr>
              <w:spacing w:line="240" w:lineRule="auto"/>
              <w:rPr>
                <w:sz w:val="18"/>
              </w:rPr>
            </w:pPr>
            <w:r w:rsidRPr="003F6BD4">
              <w:rPr>
                <w:sz w:val="18"/>
              </w:rPr>
              <w:t>Harsh Environment</w:t>
            </w:r>
          </w:p>
          <w:p w14:paraId="5BB4FD1E" w14:textId="77777777" w:rsidR="00C65214" w:rsidRDefault="00C65214" w:rsidP="00C65214">
            <w:pPr>
              <w:pStyle w:val="Lijstalinea"/>
              <w:numPr>
                <w:ilvl w:val="0"/>
                <w:numId w:val="2"/>
              </w:numPr>
              <w:spacing w:line="240" w:lineRule="auto"/>
              <w:rPr>
                <w:sz w:val="18"/>
              </w:rPr>
            </w:pPr>
            <w:r w:rsidRPr="003F6BD4">
              <w:rPr>
                <w:sz w:val="18"/>
              </w:rPr>
              <w:t>Major performance turn-around accomplished</w:t>
            </w:r>
          </w:p>
          <w:p w14:paraId="495F596A" w14:textId="77777777" w:rsidR="00C65214" w:rsidRPr="00931A18" w:rsidRDefault="00C65214" w:rsidP="00C65214">
            <w:pPr>
              <w:pStyle w:val="Lijstalinea"/>
              <w:numPr>
                <w:ilvl w:val="0"/>
                <w:numId w:val="2"/>
              </w:numPr>
              <w:spacing w:line="240" w:lineRule="auto"/>
              <w:rPr>
                <w:sz w:val="18"/>
              </w:rPr>
            </w:pPr>
            <w:r>
              <w:rPr>
                <w:sz w:val="18"/>
              </w:rPr>
              <w:t>Ice Management</w:t>
            </w:r>
          </w:p>
          <w:p w14:paraId="69F61876" w14:textId="77777777" w:rsidR="00C65214" w:rsidRDefault="00C65214" w:rsidP="00C65214">
            <w:pPr>
              <w:pStyle w:val="Plattetekst"/>
              <w:numPr>
                <w:ilvl w:val="12"/>
                <w:numId w:val="0"/>
              </w:numPr>
              <w:rPr>
                <w:rFonts w:ascii="Calibri" w:hAnsi="Calibri" w:cs="Arial"/>
                <w:b/>
                <w:color w:val="0000FF"/>
                <w:sz w:val="20"/>
                <w:u w:val="single"/>
              </w:rPr>
            </w:pPr>
          </w:p>
          <w:p w14:paraId="211568B8" w14:textId="77777777" w:rsidR="00C65214" w:rsidRPr="007B7039" w:rsidRDefault="00C65214" w:rsidP="00C65214">
            <w:pPr>
              <w:pStyle w:val="Plattetekst"/>
              <w:numPr>
                <w:ilvl w:val="12"/>
                <w:numId w:val="0"/>
              </w:numPr>
              <w:rPr>
                <w:rFonts w:ascii="Calibri" w:hAnsi="Calibri" w:cs="Arial"/>
                <w:b/>
                <w:color w:val="0000FF"/>
                <w:sz w:val="20"/>
                <w:u w:val="single"/>
              </w:rPr>
            </w:pPr>
            <w:r w:rsidRPr="007B7039">
              <w:rPr>
                <w:rFonts w:ascii="Calibri" w:hAnsi="Calibri" w:cs="Arial"/>
                <w:b/>
                <w:color w:val="0000FF"/>
                <w:sz w:val="20"/>
                <w:u w:val="single"/>
              </w:rPr>
              <w:t>Experience:</w:t>
            </w:r>
          </w:p>
          <w:p w14:paraId="4D5F2C5E" w14:textId="77777777" w:rsidR="00C65214" w:rsidRPr="003F6BD4" w:rsidRDefault="00C65214" w:rsidP="00C65214">
            <w:pPr>
              <w:pStyle w:val="Lijstalinea"/>
              <w:numPr>
                <w:ilvl w:val="0"/>
                <w:numId w:val="2"/>
              </w:numPr>
              <w:spacing w:line="240" w:lineRule="auto"/>
              <w:rPr>
                <w:rFonts w:cs="Arial"/>
                <w:sz w:val="18"/>
              </w:rPr>
            </w:pPr>
            <w:r>
              <w:rPr>
                <w:rFonts w:cs="Arial"/>
                <w:sz w:val="18"/>
              </w:rPr>
              <w:t>Wild Cat/Exploratory/Appraisal/Development D</w:t>
            </w:r>
            <w:r w:rsidRPr="003F6BD4">
              <w:rPr>
                <w:rFonts w:cs="Arial"/>
                <w:sz w:val="18"/>
              </w:rPr>
              <w:t>rilling.</w:t>
            </w:r>
          </w:p>
          <w:p w14:paraId="5735DD9A" w14:textId="77777777" w:rsidR="00C65214" w:rsidRPr="003F6BD4" w:rsidRDefault="00C65214" w:rsidP="00C65214">
            <w:pPr>
              <w:pStyle w:val="Lijstalinea"/>
              <w:numPr>
                <w:ilvl w:val="0"/>
                <w:numId w:val="2"/>
              </w:numPr>
              <w:spacing w:line="240" w:lineRule="auto"/>
              <w:rPr>
                <w:rFonts w:cs="Arial"/>
                <w:sz w:val="18"/>
              </w:rPr>
            </w:pPr>
            <w:r w:rsidRPr="003F6BD4">
              <w:rPr>
                <w:rFonts w:cs="Arial"/>
                <w:sz w:val="18"/>
              </w:rPr>
              <w:t>Jetting surface conductor</w:t>
            </w:r>
          </w:p>
          <w:p w14:paraId="4883336A" w14:textId="77777777" w:rsidR="00C65214" w:rsidRPr="003F6BD4" w:rsidRDefault="00C65214" w:rsidP="00C65214">
            <w:pPr>
              <w:pStyle w:val="Lijstalinea"/>
              <w:numPr>
                <w:ilvl w:val="0"/>
                <w:numId w:val="2"/>
              </w:numPr>
              <w:spacing w:line="240" w:lineRule="auto"/>
              <w:rPr>
                <w:rFonts w:cs="Arial"/>
                <w:sz w:val="18"/>
              </w:rPr>
            </w:pPr>
            <w:r w:rsidRPr="003F6BD4">
              <w:rPr>
                <w:rFonts w:cs="Arial"/>
                <w:sz w:val="18"/>
              </w:rPr>
              <w:t>Batch Drilling</w:t>
            </w:r>
            <w:r>
              <w:rPr>
                <w:rFonts w:cs="Arial"/>
                <w:sz w:val="18"/>
              </w:rPr>
              <w:t xml:space="preserve"> of surface conductor</w:t>
            </w:r>
          </w:p>
          <w:p w14:paraId="6C583482" w14:textId="77777777" w:rsidR="00C65214" w:rsidRPr="003F6BD4" w:rsidRDefault="00C65214" w:rsidP="00C65214">
            <w:pPr>
              <w:pStyle w:val="Lijstalinea"/>
              <w:numPr>
                <w:ilvl w:val="0"/>
                <w:numId w:val="2"/>
              </w:numPr>
              <w:spacing w:line="240" w:lineRule="auto"/>
              <w:rPr>
                <w:rFonts w:cs="Arial"/>
                <w:sz w:val="18"/>
              </w:rPr>
            </w:pPr>
            <w:r w:rsidRPr="003F6BD4">
              <w:rPr>
                <w:rFonts w:cs="Arial"/>
                <w:sz w:val="18"/>
              </w:rPr>
              <w:t xml:space="preserve">Commissioning </w:t>
            </w:r>
            <w:r>
              <w:rPr>
                <w:rFonts w:cs="Arial"/>
                <w:sz w:val="18"/>
              </w:rPr>
              <w:t xml:space="preserve">&amp; Overseeing </w:t>
            </w:r>
            <w:r w:rsidRPr="003F6BD4">
              <w:rPr>
                <w:rFonts w:cs="Arial"/>
                <w:sz w:val="18"/>
              </w:rPr>
              <w:t>of new builds</w:t>
            </w:r>
          </w:p>
          <w:p w14:paraId="09D90C32" w14:textId="552E3060" w:rsidR="00C65214" w:rsidRPr="00F512B1" w:rsidRDefault="00C65214" w:rsidP="00F512B1">
            <w:pPr>
              <w:pStyle w:val="Lijstalinea"/>
              <w:numPr>
                <w:ilvl w:val="0"/>
                <w:numId w:val="2"/>
              </w:numPr>
              <w:spacing w:line="240" w:lineRule="auto"/>
              <w:rPr>
                <w:rFonts w:cs="Arial"/>
                <w:sz w:val="18"/>
              </w:rPr>
            </w:pPr>
            <w:r w:rsidRPr="003F6BD4">
              <w:rPr>
                <w:rFonts w:cs="Arial"/>
                <w:sz w:val="18"/>
              </w:rPr>
              <w:t>Arctic &amp; Extreme Remote Environments</w:t>
            </w:r>
            <w:r w:rsidR="00F512B1">
              <w:rPr>
                <w:rFonts w:cs="Arial"/>
                <w:sz w:val="18"/>
              </w:rPr>
              <w:t xml:space="preserve">, </w:t>
            </w:r>
            <w:r w:rsidR="00B11E3C">
              <w:rPr>
                <w:rFonts w:cs="Arial"/>
                <w:sz w:val="18"/>
              </w:rPr>
              <w:t>including</w:t>
            </w:r>
            <w:r w:rsidRPr="00F512B1">
              <w:rPr>
                <w:rFonts w:cs="Arial"/>
                <w:sz w:val="18"/>
              </w:rPr>
              <w:t xml:space="preserve">Ice Management </w:t>
            </w:r>
            <w:r w:rsidR="00832EC7" w:rsidRPr="00F512B1">
              <w:rPr>
                <w:rFonts w:cs="Arial"/>
                <w:sz w:val="18"/>
              </w:rPr>
              <w:t>Operations -</w:t>
            </w:r>
            <w:r w:rsidRPr="00F512B1">
              <w:rPr>
                <w:rFonts w:cs="Arial"/>
                <w:sz w:val="18"/>
              </w:rPr>
              <w:t xml:space="preserve"> Arctic</w:t>
            </w:r>
          </w:p>
          <w:p w14:paraId="5CEDEAEC" w14:textId="2846EC43" w:rsidR="00C65214" w:rsidRPr="00B11E3C" w:rsidRDefault="00C65214" w:rsidP="00B11E3C">
            <w:pPr>
              <w:pStyle w:val="Lijstalinea"/>
              <w:numPr>
                <w:ilvl w:val="0"/>
                <w:numId w:val="2"/>
              </w:numPr>
              <w:spacing w:line="240" w:lineRule="auto"/>
              <w:rPr>
                <w:rFonts w:cs="Arial"/>
                <w:sz w:val="18"/>
              </w:rPr>
            </w:pPr>
            <w:r>
              <w:rPr>
                <w:rFonts w:cs="Arial"/>
                <w:sz w:val="18"/>
              </w:rPr>
              <w:t xml:space="preserve">Dual Activity </w:t>
            </w:r>
            <w:r w:rsidR="00B11E3C">
              <w:rPr>
                <w:rFonts w:cs="Arial"/>
                <w:sz w:val="18"/>
              </w:rPr>
              <w:t xml:space="preserve">(ram) </w:t>
            </w:r>
            <w:r>
              <w:rPr>
                <w:rFonts w:cs="Arial"/>
                <w:sz w:val="18"/>
              </w:rPr>
              <w:t>Rigs</w:t>
            </w:r>
          </w:p>
          <w:p w14:paraId="79C6E900" w14:textId="5CEEE926" w:rsidR="00C65214" w:rsidRPr="00B11E3C" w:rsidRDefault="00C65214" w:rsidP="00B11E3C">
            <w:pPr>
              <w:pStyle w:val="Lijstalinea"/>
              <w:numPr>
                <w:ilvl w:val="0"/>
                <w:numId w:val="2"/>
              </w:numPr>
              <w:spacing w:line="240" w:lineRule="auto"/>
              <w:rPr>
                <w:rFonts w:cs="Arial"/>
                <w:sz w:val="18"/>
              </w:rPr>
            </w:pPr>
            <w:r w:rsidRPr="003F6BD4">
              <w:rPr>
                <w:rFonts w:cs="Arial"/>
                <w:sz w:val="18"/>
              </w:rPr>
              <w:t xml:space="preserve">(MPD) Managed pressure drilling, passive type </w:t>
            </w:r>
          </w:p>
          <w:p w14:paraId="5EE58E1F" w14:textId="77777777" w:rsidR="00C65214" w:rsidRDefault="00C65214" w:rsidP="00C65214">
            <w:pPr>
              <w:pStyle w:val="Plattetekst"/>
              <w:numPr>
                <w:ilvl w:val="12"/>
                <w:numId w:val="0"/>
              </w:numPr>
              <w:rPr>
                <w:rFonts w:ascii="Calibri" w:hAnsi="Calibri" w:cs="Arial"/>
                <w:b/>
                <w:color w:val="0000FF"/>
                <w:sz w:val="20"/>
                <w:u w:val="single"/>
              </w:rPr>
            </w:pPr>
          </w:p>
          <w:p w14:paraId="278A3579" w14:textId="77777777" w:rsidR="00C65214" w:rsidRPr="00AD5FA8" w:rsidRDefault="00C65214" w:rsidP="00C65214">
            <w:pPr>
              <w:pStyle w:val="Plattetekst"/>
              <w:numPr>
                <w:ilvl w:val="12"/>
                <w:numId w:val="0"/>
              </w:numPr>
              <w:rPr>
                <w:rFonts w:ascii="Calibri" w:hAnsi="Calibri" w:cs="Arial"/>
                <w:b/>
                <w:color w:val="0000FF"/>
                <w:sz w:val="20"/>
                <w:u w:val="single"/>
              </w:rPr>
            </w:pPr>
            <w:r w:rsidRPr="00AD5FA8">
              <w:rPr>
                <w:rFonts w:ascii="Calibri" w:hAnsi="Calibri" w:cs="Arial"/>
                <w:b/>
                <w:color w:val="0000FF"/>
                <w:sz w:val="20"/>
                <w:u w:val="single"/>
              </w:rPr>
              <w:t>CURRENT AND RECENT PROJECTS</w:t>
            </w:r>
          </w:p>
          <w:p w14:paraId="7C32203F" w14:textId="77777777" w:rsidR="00C65214" w:rsidRPr="007B7039" w:rsidRDefault="00C65214" w:rsidP="00C65214">
            <w:pPr>
              <w:pStyle w:val="Plattetekst"/>
              <w:numPr>
                <w:ilvl w:val="12"/>
                <w:numId w:val="0"/>
              </w:numPr>
              <w:rPr>
                <w:rFonts w:asciiTheme="majorHAnsi" w:hAnsiTheme="majorHAnsi" w:cs="Arial"/>
                <w:b/>
                <w:sz w:val="20"/>
              </w:rPr>
            </w:pPr>
          </w:p>
          <w:p w14:paraId="742B17C5" w14:textId="1D1A5D8D" w:rsidR="007E06E5" w:rsidRDefault="007E06E5" w:rsidP="007E06E5">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Country; </w:t>
            </w:r>
            <w:r>
              <w:rPr>
                <w:rFonts w:asciiTheme="majorHAnsi" w:hAnsiTheme="majorHAnsi" w:cs="Arial"/>
                <w:b/>
                <w:color w:val="0000FF"/>
                <w:sz w:val="20"/>
              </w:rPr>
              <w:tab/>
            </w:r>
            <w:r>
              <w:rPr>
                <w:rFonts w:asciiTheme="majorHAnsi" w:hAnsiTheme="majorHAnsi" w:cs="Arial"/>
                <w:color w:val="0000FF"/>
                <w:sz w:val="20"/>
              </w:rPr>
              <w:t>Shallow water,  Myanmar</w:t>
            </w:r>
          </w:p>
          <w:p w14:paraId="343BE770" w14:textId="77777777" w:rsidR="007E06E5" w:rsidRDefault="007E06E5" w:rsidP="007E06E5">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Operator; </w:t>
            </w:r>
            <w:r>
              <w:rPr>
                <w:rFonts w:asciiTheme="majorHAnsi" w:hAnsiTheme="majorHAnsi" w:cs="Arial"/>
                <w:b/>
                <w:color w:val="0000FF"/>
                <w:sz w:val="20"/>
              </w:rPr>
              <w:tab/>
            </w:r>
            <w:proofErr w:type="spellStart"/>
            <w:r>
              <w:rPr>
                <w:rFonts w:asciiTheme="majorHAnsi" w:hAnsiTheme="majorHAnsi" w:cs="Arial"/>
                <w:b/>
                <w:sz w:val="20"/>
              </w:rPr>
              <w:t>Posco</w:t>
            </w:r>
            <w:proofErr w:type="spellEnd"/>
            <w:r>
              <w:rPr>
                <w:rFonts w:asciiTheme="majorHAnsi" w:hAnsiTheme="majorHAnsi" w:cs="Arial"/>
                <w:b/>
                <w:sz w:val="20"/>
              </w:rPr>
              <w:t xml:space="preserve"> International</w:t>
            </w:r>
          </w:p>
          <w:p w14:paraId="792A8BBA" w14:textId="058F7465" w:rsidR="007E06E5" w:rsidRPr="007E06E5" w:rsidRDefault="007E06E5" w:rsidP="007E06E5">
            <w:pPr>
              <w:pStyle w:val="Plattetekst"/>
              <w:numPr>
                <w:ilvl w:val="12"/>
                <w:numId w:val="0"/>
              </w:numPr>
              <w:ind w:left="708"/>
              <w:rPr>
                <w:rFonts w:asciiTheme="majorHAnsi" w:hAnsiTheme="majorHAnsi" w:cs="Arial"/>
                <w:sz w:val="18"/>
              </w:rPr>
            </w:pPr>
            <w:r>
              <w:rPr>
                <w:rFonts w:asciiTheme="majorHAnsi" w:hAnsiTheme="majorHAnsi" w:cs="Arial"/>
                <w:b/>
                <w:color w:val="0000FF"/>
                <w:sz w:val="20"/>
              </w:rPr>
              <w:t xml:space="preserve">Rig; </w:t>
            </w:r>
            <w:r>
              <w:rPr>
                <w:rFonts w:asciiTheme="majorHAnsi" w:hAnsiTheme="majorHAnsi" w:cs="Arial"/>
                <w:b/>
                <w:color w:val="0000FF"/>
                <w:sz w:val="20"/>
              </w:rPr>
              <w:tab/>
            </w:r>
            <w:r>
              <w:rPr>
                <w:rFonts w:asciiTheme="majorHAnsi" w:hAnsiTheme="majorHAnsi" w:cs="Arial"/>
                <w:b/>
                <w:color w:val="0000FF"/>
                <w:sz w:val="20"/>
              </w:rPr>
              <w:tab/>
            </w:r>
            <w:r>
              <w:rPr>
                <w:rFonts w:asciiTheme="majorHAnsi" w:hAnsiTheme="majorHAnsi" w:cs="Arial"/>
                <w:color w:val="0000FF"/>
                <w:sz w:val="20"/>
              </w:rPr>
              <w:t>Ocean Monarch</w:t>
            </w:r>
            <w:r w:rsidRPr="004A032F">
              <w:rPr>
                <w:rFonts w:asciiTheme="majorHAnsi" w:hAnsiTheme="majorHAnsi" w:cs="Arial"/>
                <w:sz w:val="18"/>
              </w:rPr>
              <w:t xml:space="preserve">                           </w:t>
            </w:r>
          </w:p>
          <w:p w14:paraId="703F48D1" w14:textId="22B28312" w:rsidR="007E06E5" w:rsidRPr="0034191B" w:rsidRDefault="007E06E5" w:rsidP="007E06E5">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Period;</w:t>
            </w:r>
            <w:r>
              <w:rPr>
                <w:rFonts w:asciiTheme="majorHAnsi" w:hAnsiTheme="majorHAnsi" w:cs="Arial"/>
                <w:color w:val="0000FF"/>
                <w:sz w:val="20"/>
              </w:rPr>
              <w:tab/>
            </w:r>
            <w:r>
              <w:rPr>
                <w:rFonts w:asciiTheme="majorHAnsi" w:hAnsiTheme="majorHAnsi" w:cs="Arial"/>
                <w:color w:val="0000FF"/>
                <w:sz w:val="20"/>
              </w:rPr>
              <w:tab/>
              <w:t>Aug 2020 to date</w:t>
            </w:r>
          </w:p>
          <w:p w14:paraId="46D969A5" w14:textId="77777777" w:rsidR="007E06E5" w:rsidRDefault="007E06E5" w:rsidP="007E06E5">
            <w:pPr>
              <w:pStyle w:val="Plattetekst"/>
              <w:numPr>
                <w:ilvl w:val="12"/>
                <w:numId w:val="0"/>
              </w:numPr>
              <w:ind w:left="708"/>
              <w:rPr>
                <w:rFonts w:asciiTheme="majorHAnsi" w:hAnsiTheme="majorHAnsi" w:cs="Arial"/>
                <w:sz w:val="20"/>
              </w:rPr>
            </w:pPr>
          </w:p>
          <w:p w14:paraId="1DB6B230" w14:textId="68E98100" w:rsidR="007E06E5" w:rsidRPr="007E06E5" w:rsidRDefault="007E06E5" w:rsidP="007E06E5">
            <w:pPr>
              <w:pStyle w:val="Plattetekst"/>
              <w:numPr>
                <w:ilvl w:val="12"/>
                <w:numId w:val="0"/>
              </w:numPr>
              <w:ind w:left="708"/>
              <w:rPr>
                <w:rFonts w:asciiTheme="majorHAnsi" w:hAnsiTheme="majorHAnsi" w:cs="Arial"/>
                <w:bCs/>
                <w:sz w:val="20"/>
              </w:rPr>
            </w:pPr>
            <w:r>
              <w:rPr>
                <w:rFonts w:asciiTheme="majorHAnsi" w:hAnsiTheme="majorHAnsi" w:cs="Arial"/>
                <w:sz w:val="20"/>
              </w:rPr>
              <w:t xml:space="preserve">Brought onboard in Johor Bahru as a </w:t>
            </w:r>
            <w:r w:rsidRPr="00727F93">
              <w:rPr>
                <w:rFonts w:asciiTheme="majorHAnsi" w:hAnsiTheme="majorHAnsi" w:cs="Arial"/>
                <w:b/>
                <w:sz w:val="20"/>
              </w:rPr>
              <w:t xml:space="preserve">Senior </w:t>
            </w:r>
            <w:r>
              <w:rPr>
                <w:rFonts w:asciiTheme="majorHAnsi" w:hAnsiTheme="majorHAnsi" w:cs="Arial"/>
                <w:b/>
                <w:sz w:val="20"/>
              </w:rPr>
              <w:t xml:space="preserve">Drilling </w:t>
            </w:r>
            <w:r w:rsidR="005F4494">
              <w:rPr>
                <w:rFonts w:asciiTheme="majorHAnsi" w:hAnsiTheme="majorHAnsi" w:cs="Arial"/>
                <w:b/>
                <w:sz w:val="20"/>
              </w:rPr>
              <w:t xml:space="preserve"> &amp; Completions </w:t>
            </w:r>
            <w:r>
              <w:rPr>
                <w:rFonts w:asciiTheme="majorHAnsi" w:hAnsiTheme="majorHAnsi" w:cs="Arial"/>
                <w:b/>
                <w:sz w:val="20"/>
              </w:rPr>
              <w:t>Supervisor</w:t>
            </w:r>
            <w:r w:rsidRPr="00853F24">
              <w:rPr>
                <w:rFonts w:asciiTheme="majorHAnsi" w:hAnsiTheme="majorHAnsi" w:cs="Arial"/>
                <w:b/>
                <w:sz w:val="20"/>
              </w:rPr>
              <w:t xml:space="preserve"> </w:t>
            </w:r>
            <w:r>
              <w:rPr>
                <w:rFonts w:asciiTheme="majorHAnsi" w:hAnsiTheme="majorHAnsi" w:cs="Arial"/>
                <w:bCs/>
                <w:sz w:val="20"/>
              </w:rPr>
              <w:t xml:space="preserve">to prepare the rig for a ~1yr development campaign in Myanmar. </w:t>
            </w:r>
            <w:r w:rsidR="00832EC7">
              <w:rPr>
                <w:rFonts w:asciiTheme="majorHAnsi" w:hAnsiTheme="majorHAnsi" w:cs="Arial"/>
                <w:bCs/>
                <w:sz w:val="20"/>
              </w:rPr>
              <w:t>Commenced</w:t>
            </w:r>
            <w:r>
              <w:rPr>
                <w:rFonts w:asciiTheme="majorHAnsi" w:hAnsiTheme="majorHAnsi" w:cs="Arial"/>
                <w:bCs/>
                <w:sz w:val="20"/>
              </w:rPr>
              <w:t xml:space="preserve"> </w:t>
            </w:r>
            <w:r w:rsidR="00832EC7">
              <w:rPr>
                <w:rFonts w:asciiTheme="majorHAnsi" w:hAnsiTheme="majorHAnsi" w:cs="Arial"/>
                <w:bCs/>
                <w:sz w:val="20"/>
              </w:rPr>
              <w:t>actual project in Dec ’20 where we commenced batch drilling a cluster of 3 wells which will be “batch completed” starting in May ‘21</w:t>
            </w:r>
            <w:r>
              <w:rPr>
                <w:rFonts w:asciiTheme="majorHAnsi" w:hAnsiTheme="majorHAnsi" w:cs="Arial"/>
                <w:bCs/>
                <w:sz w:val="20"/>
              </w:rPr>
              <w:t>.</w:t>
            </w:r>
            <w:r w:rsidR="00832EC7">
              <w:rPr>
                <w:rFonts w:asciiTheme="majorHAnsi" w:hAnsiTheme="majorHAnsi" w:cs="Arial"/>
                <w:bCs/>
                <w:sz w:val="20"/>
              </w:rPr>
              <w:t xml:space="preserve"> Due to Covid related delays a second rig (Deepwater Nautilus)was brought to project to batch drill remaining wells which the Ocean Monarch will batch complete later this year</w:t>
            </w:r>
          </w:p>
          <w:p w14:paraId="516446DF" w14:textId="77777777" w:rsidR="007E06E5" w:rsidRDefault="007E06E5" w:rsidP="00C65214">
            <w:pPr>
              <w:pStyle w:val="Plattetekst"/>
              <w:numPr>
                <w:ilvl w:val="12"/>
                <w:numId w:val="0"/>
              </w:numPr>
              <w:ind w:left="708"/>
              <w:rPr>
                <w:rFonts w:asciiTheme="majorHAnsi" w:hAnsiTheme="majorHAnsi" w:cs="Arial"/>
                <w:b/>
                <w:color w:val="0000FF"/>
                <w:sz w:val="20"/>
              </w:rPr>
            </w:pPr>
          </w:p>
          <w:p w14:paraId="02EA61F5" w14:textId="77777777" w:rsidR="007E06E5" w:rsidRDefault="007E06E5" w:rsidP="00C65214">
            <w:pPr>
              <w:pStyle w:val="Plattetekst"/>
              <w:numPr>
                <w:ilvl w:val="12"/>
                <w:numId w:val="0"/>
              </w:numPr>
              <w:ind w:left="708"/>
              <w:rPr>
                <w:rFonts w:asciiTheme="majorHAnsi" w:hAnsiTheme="majorHAnsi" w:cs="Arial"/>
                <w:b/>
                <w:color w:val="0000FF"/>
                <w:sz w:val="20"/>
              </w:rPr>
            </w:pPr>
          </w:p>
          <w:p w14:paraId="03E7F192" w14:textId="77777777" w:rsidR="007E06E5" w:rsidRDefault="007E06E5" w:rsidP="00C65214">
            <w:pPr>
              <w:pStyle w:val="Plattetekst"/>
              <w:numPr>
                <w:ilvl w:val="12"/>
                <w:numId w:val="0"/>
              </w:numPr>
              <w:ind w:left="708"/>
              <w:rPr>
                <w:rFonts w:asciiTheme="majorHAnsi" w:hAnsiTheme="majorHAnsi" w:cs="Arial"/>
                <w:b/>
                <w:color w:val="0000FF"/>
                <w:sz w:val="20"/>
              </w:rPr>
            </w:pPr>
          </w:p>
          <w:p w14:paraId="2A0C010E" w14:textId="74BCA3E1" w:rsidR="00C65214" w:rsidRDefault="00C65214" w:rsidP="00C65214">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Country; </w:t>
            </w:r>
            <w:r>
              <w:rPr>
                <w:rFonts w:asciiTheme="majorHAnsi" w:hAnsiTheme="majorHAnsi" w:cs="Arial"/>
                <w:b/>
                <w:color w:val="0000FF"/>
                <w:sz w:val="20"/>
              </w:rPr>
              <w:tab/>
            </w:r>
            <w:r>
              <w:rPr>
                <w:rFonts w:asciiTheme="majorHAnsi" w:hAnsiTheme="majorHAnsi" w:cs="Arial"/>
                <w:color w:val="0000FF"/>
                <w:sz w:val="20"/>
              </w:rPr>
              <w:t>DW Myanmar</w:t>
            </w:r>
          </w:p>
          <w:p w14:paraId="29914CC8" w14:textId="77777777" w:rsidR="00C65214" w:rsidRDefault="00C65214" w:rsidP="00C65214">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Operator; </w:t>
            </w:r>
            <w:r>
              <w:rPr>
                <w:rFonts w:asciiTheme="majorHAnsi" w:hAnsiTheme="majorHAnsi" w:cs="Arial"/>
                <w:b/>
                <w:color w:val="0000FF"/>
                <w:sz w:val="20"/>
              </w:rPr>
              <w:tab/>
            </w:r>
            <w:proofErr w:type="spellStart"/>
            <w:r>
              <w:rPr>
                <w:rFonts w:asciiTheme="majorHAnsi" w:hAnsiTheme="majorHAnsi" w:cs="Arial"/>
                <w:b/>
                <w:sz w:val="20"/>
              </w:rPr>
              <w:t>Posco</w:t>
            </w:r>
            <w:proofErr w:type="spellEnd"/>
            <w:r>
              <w:rPr>
                <w:rFonts w:asciiTheme="majorHAnsi" w:hAnsiTheme="majorHAnsi" w:cs="Arial"/>
                <w:b/>
                <w:sz w:val="20"/>
              </w:rPr>
              <w:t xml:space="preserve"> International</w:t>
            </w:r>
          </w:p>
          <w:p w14:paraId="463B4E33" w14:textId="77777777" w:rsidR="00C65214" w:rsidRPr="004A032F" w:rsidRDefault="00C65214" w:rsidP="00C65214">
            <w:pPr>
              <w:pStyle w:val="Plattetekst"/>
              <w:numPr>
                <w:ilvl w:val="12"/>
                <w:numId w:val="0"/>
              </w:numPr>
              <w:ind w:left="708"/>
              <w:rPr>
                <w:rFonts w:asciiTheme="majorHAnsi" w:hAnsiTheme="majorHAnsi" w:cs="Arial"/>
                <w:b/>
                <w:color w:val="FF0000"/>
                <w:sz w:val="20"/>
              </w:rPr>
            </w:pPr>
            <w:r>
              <w:rPr>
                <w:rFonts w:asciiTheme="majorHAnsi" w:hAnsiTheme="majorHAnsi" w:cs="Arial"/>
                <w:b/>
                <w:color w:val="0000FF"/>
                <w:sz w:val="20"/>
              </w:rPr>
              <w:t xml:space="preserve">Rig; </w:t>
            </w:r>
            <w:r>
              <w:rPr>
                <w:rFonts w:asciiTheme="majorHAnsi" w:hAnsiTheme="majorHAnsi" w:cs="Arial"/>
                <w:b/>
                <w:color w:val="0000FF"/>
                <w:sz w:val="20"/>
              </w:rPr>
              <w:tab/>
            </w:r>
            <w:r>
              <w:rPr>
                <w:rFonts w:asciiTheme="majorHAnsi" w:hAnsiTheme="majorHAnsi" w:cs="Arial"/>
                <w:b/>
                <w:color w:val="0000FF"/>
                <w:sz w:val="20"/>
              </w:rPr>
              <w:tab/>
            </w:r>
            <w:r>
              <w:rPr>
                <w:rFonts w:asciiTheme="majorHAnsi" w:hAnsiTheme="majorHAnsi" w:cs="Arial"/>
                <w:color w:val="0000FF"/>
                <w:sz w:val="20"/>
              </w:rPr>
              <w:t>Maersk Viking</w:t>
            </w:r>
            <w:r w:rsidRPr="004A032F">
              <w:rPr>
                <w:rFonts w:asciiTheme="majorHAnsi" w:hAnsiTheme="majorHAnsi" w:cs="Arial"/>
                <w:sz w:val="18"/>
              </w:rPr>
              <w:t xml:space="preserve"> </w:t>
            </w:r>
            <w:r>
              <w:rPr>
                <w:rFonts w:asciiTheme="majorHAnsi" w:hAnsiTheme="majorHAnsi" w:cs="Arial"/>
                <w:sz w:val="18"/>
              </w:rPr>
              <w:t>[7</w:t>
            </w:r>
            <w:r w:rsidRPr="00B32D75">
              <w:rPr>
                <w:rFonts w:asciiTheme="majorHAnsi" w:hAnsiTheme="majorHAnsi" w:cs="Arial"/>
                <w:sz w:val="18"/>
                <w:vertAlign w:val="superscript"/>
              </w:rPr>
              <w:t>th</w:t>
            </w:r>
            <w:r>
              <w:rPr>
                <w:rFonts w:asciiTheme="majorHAnsi" w:hAnsiTheme="majorHAnsi" w:cs="Arial"/>
                <w:sz w:val="18"/>
              </w:rPr>
              <w:t xml:space="preserve"> Gen Dual Activity Drillship]</w:t>
            </w:r>
            <w:r w:rsidRPr="004A032F">
              <w:rPr>
                <w:rFonts w:asciiTheme="majorHAnsi" w:hAnsiTheme="majorHAnsi" w:cs="Arial"/>
                <w:sz w:val="18"/>
              </w:rPr>
              <w:t xml:space="preserve">                           </w:t>
            </w:r>
          </w:p>
          <w:p w14:paraId="6C33E78C" w14:textId="01362697" w:rsidR="00C65214" w:rsidRPr="0034191B" w:rsidRDefault="00C65214" w:rsidP="00C65214">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Period;</w:t>
            </w:r>
            <w:r>
              <w:rPr>
                <w:rFonts w:asciiTheme="majorHAnsi" w:hAnsiTheme="majorHAnsi" w:cs="Arial"/>
                <w:color w:val="0000FF"/>
                <w:sz w:val="20"/>
              </w:rPr>
              <w:tab/>
            </w:r>
            <w:r>
              <w:rPr>
                <w:rFonts w:asciiTheme="majorHAnsi" w:hAnsiTheme="majorHAnsi" w:cs="Arial"/>
                <w:color w:val="0000FF"/>
                <w:sz w:val="20"/>
              </w:rPr>
              <w:tab/>
              <w:t>Sept 2019 to</w:t>
            </w:r>
            <w:r w:rsidR="007E06E5">
              <w:rPr>
                <w:rFonts w:asciiTheme="majorHAnsi" w:hAnsiTheme="majorHAnsi" w:cs="Arial"/>
                <w:color w:val="0000FF"/>
                <w:sz w:val="20"/>
              </w:rPr>
              <w:t xml:space="preserve"> April 2020</w:t>
            </w:r>
          </w:p>
          <w:p w14:paraId="1E46CAB7" w14:textId="77777777" w:rsidR="00C65214" w:rsidRDefault="00C65214" w:rsidP="00C65214">
            <w:pPr>
              <w:pStyle w:val="Plattetekst"/>
              <w:numPr>
                <w:ilvl w:val="12"/>
                <w:numId w:val="0"/>
              </w:numPr>
              <w:ind w:left="708"/>
              <w:rPr>
                <w:rFonts w:asciiTheme="majorHAnsi" w:hAnsiTheme="majorHAnsi" w:cs="Arial"/>
                <w:sz w:val="20"/>
              </w:rPr>
            </w:pPr>
          </w:p>
          <w:p w14:paraId="1CDB94D7" w14:textId="038BAB0D" w:rsidR="00C65214" w:rsidRPr="00DC230B" w:rsidRDefault="00C65214" w:rsidP="00C65214">
            <w:pPr>
              <w:pStyle w:val="Plattetekst"/>
              <w:numPr>
                <w:ilvl w:val="12"/>
                <w:numId w:val="0"/>
              </w:numPr>
              <w:ind w:left="708"/>
              <w:rPr>
                <w:rFonts w:asciiTheme="majorHAnsi" w:hAnsiTheme="majorHAnsi" w:cs="Arial"/>
                <w:sz w:val="20"/>
              </w:rPr>
            </w:pPr>
            <w:r>
              <w:rPr>
                <w:rFonts w:asciiTheme="majorHAnsi" w:hAnsiTheme="majorHAnsi" w:cs="Arial"/>
                <w:sz w:val="20"/>
              </w:rPr>
              <w:t xml:space="preserve">Working as </w:t>
            </w:r>
            <w:r w:rsidRPr="00727F93">
              <w:rPr>
                <w:rFonts w:asciiTheme="majorHAnsi" w:hAnsiTheme="majorHAnsi" w:cs="Arial"/>
                <w:b/>
                <w:sz w:val="20"/>
              </w:rPr>
              <w:t xml:space="preserve">Senior </w:t>
            </w:r>
            <w:r>
              <w:rPr>
                <w:rFonts w:asciiTheme="majorHAnsi" w:hAnsiTheme="majorHAnsi" w:cs="Arial"/>
                <w:b/>
                <w:sz w:val="20"/>
              </w:rPr>
              <w:t>Drilling Supervisor</w:t>
            </w:r>
            <w:r w:rsidRPr="00853F24">
              <w:rPr>
                <w:rFonts w:asciiTheme="majorHAnsi" w:hAnsiTheme="majorHAnsi" w:cs="Arial"/>
                <w:b/>
                <w:sz w:val="20"/>
              </w:rPr>
              <w:t xml:space="preserve"> </w:t>
            </w:r>
            <w:r>
              <w:rPr>
                <w:rFonts w:asciiTheme="majorHAnsi" w:hAnsiTheme="majorHAnsi" w:cs="Arial"/>
                <w:sz w:val="20"/>
              </w:rPr>
              <w:t>in a team of a Night DSV, DMC</w:t>
            </w:r>
            <w:r w:rsidRPr="007B7039">
              <w:rPr>
                <w:rFonts w:asciiTheme="majorHAnsi" w:hAnsiTheme="majorHAnsi" w:cs="Arial"/>
                <w:sz w:val="20"/>
              </w:rPr>
              <w:t>,</w:t>
            </w:r>
            <w:r>
              <w:rPr>
                <w:rFonts w:asciiTheme="majorHAnsi" w:hAnsiTheme="majorHAnsi" w:cs="Arial"/>
                <w:sz w:val="20"/>
              </w:rPr>
              <w:t xml:space="preserve"> and Drilling Engineers</w:t>
            </w:r>
            <w:r w:rsidRPr="007B7039">
              <w:rPr>
                <w:rFonts w:asciiTheme="majorHAnsi" w:hAnsiTheme="majorHAnsi" w:cs="Arial"/>
                <w:sz w:val="20"/>
              </w:rPr>
              <w:t>.</w:t>
            </w:r>
            <w:r>
              <w:rPr>
                <w:rFonts w:asciiTheme="majorHAnsi" w:hAnsiTheme="majorHAnsi" w:cs="Arial"/>
                <w:sz w:val="20"/>
              </w:rPr>
              <w:t xml:space="preserve"> Brought in early to prepare and assist in pre-planning the whole campaign. The campaign consists out of assisting the development team by drilling / batch setting 4 top holes before drilling 3 exploration wells. The batch-setting consist</w:t>
            </w:r>
            <w:r w:rsidR="007E06E5">
              <w:rPr>
                <w:rFonts w:asciiTheme="majorHAnsi" w:hAnsiTheme="majorHAnsi" w:cs="Arial"/>
                <w:sz w:val="20"/>
              </w:rPr>
              <w:t>ed</w:t>
            </w:r>
            <w:r>
              <w:rPr>
                <w:rFonts w:asciiTheme="majorHAnsi" w:hAnsiTheme="majorHAnsi" w:cs="Arial"/>
                <w:sz w:val="20"/>
              </w:rPr>
              <w:t xml:space="preserve"> out of seven top holes, 4 development top holes and 3 exploration top holes. </w:t>
            </w:r>
            <w:r w:rsidR="007E06E5">
              <w:rPr>
                <w:rFonts w:asciiTheme="majorHAnsi" w:hAnsiTheme="majorHAnsi" w:cs="Arial"/>
                <w:sz w:val="20"/>
              </w:rPr>
              <w:t xml:space="preserve">The development </w:t>
            </w:r>
            <w:proofErr w:type="spellStart"/>
            <w:r w:rsidR="007E06E5">
              <w:rPr>
                <w:rFonts w:asciiTheme="majorHAnsi" w:hAnsiTheme="majorHAnsi" w:cs="Arial"/>
                <w:sz w:val="20"/>
              </w:rPr>
              <w:t>topholes</w:t>
            </w:r>
            <w:proofErr w:type="spellEnd"/>
            <w:r w:rsidR="007E06E5">
              <w:rPr>
                <w:rFonts w:asciiTheme="majorHAnsi" w:hAnsiTheme="majorHAnsi" w:cs="Arial"/>
                <w:sz w:val="20"/>
              </w:rPr>
              <w:t xml:space="preserve"> were in 80 to 104m of water depth which was an industry first to use an UDW Drillship. The 3 exploration wells were drilled in a water depth ranging from 700 to 1200m</w:t>
            </w:r>
          </w:p>
          <w:p w14:paraId="2EE9C516" w14:textId="77777777" w:rsidR="00C65214" w:rsidRDefault="00C65214" w:rsidP="00C65214">
            <w:pPr>
              <w:pStyle w:val="Plattetekst"/>
              <w:numPr>
                <w:ilvl w:val="12"/>
                <w:numId w:val="0"/>
              </w:numPr>
              <w:ind w:left="708"/>
              <w:rPr>
                <w:rFonts w:asciiTheme="majorHAnsi" w:hAnsiTheme="majorHAnsi" w:cs="Arial"/>
                <w:b/>
                <w:color w:val="0000FF"/>
                <w:sz w:val="20"/>
              </w:rPr>
            </w:pPr>
          </w:p>
          <w:p w14:paraId="593AB3AF" w14:textId="77777777" w:rsidR="00C65214" w:rsidRDefault="00C65214" w:rsidP="00C65214">
            <w:pPr>
              <w:pStyle w:val="Plattetekst"/>
              <w:numPr>
                <w:ilvl w:val="12"/>
                <w:numId w:val="0"/>
              </w:numPr>
              <w:ind w:left="708"/>
              <w:rPr>
                <w:rFonts w:asciiTheme="majorHAnsi" w:hAnsiTheme="majorHAnsi" w:cs="Arial"/>
                <w:b/>
                <w:color w:val="0000FF"/>
                <w:sz w:val="20"/>
              </w:rPr>
            </w:pPr>
          </w:p>
          <w:p w14:paraId="3C0C207C" w14:textId="77777777" w:rsidR="00C65214" w:rsidRDefault="00C65214" w:rsidP="00C65214">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Country; </w:t>
            </w:r>
            <w:r>
              <w:rPr>
                <w:rFonts w:asciiTheme="majorHAnsi" w:hAnsiTheme="majorHAnsi" w:cs="Arial"/>
                <w:b/>
                <w:color w:val="0000FF"/>
                <w:sz w:val="20"/>
              </w:rPr>
              <w:tab/>
            </w:r>
            <w:r>
              <w:rPr>
                <w:rFonts w:asciiTheme="majorHAnsi" w:hAnsiTheme="majorHAnsi" w:cs="Arial"/>
                <w:color w:val="0000FF"/>
                <w:sz w:val="20"/>
              </w:rPr>
              <w:t>Ultra DW Ghana</w:t>
            </w:r>
          </w:p>
          <w:p w14:paraId="3846FBB4" w14:textId="77777777" w:rsidR="00C65214" w:rsidRDefault="00C65214" w:rsidP="00C65214">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Operator; </w:t>
            </w:r>
            <w:r>
              <w:rPr>
                <w:rFonts w:asciiTheme="majorHAnsi" w:hAnsiTheme="majorHAnsi" w:cs="Arial"/>
                <w:b/>
                <w:color w:val="0000FF"/>
                <w:sz w:val="20"/>
              </w:rPr>
              <w:tab/>
            </w:r>
            <w:r>
              <w:rPr>
                <w:rFonts w:asciiTheme="majorHAnsi" w:hAnsiTheme="majorHAnsi" w:cs="Arial"/>
                <w:b/>
                <w:sz w:val="20"/>
              </w:rPr>
              <w:t>Aker Energy</w:t>
            </w:r>
          </w:p>
          <w:p w14:paraId="16330D3F" w14:textId="77777777" w:rsidR="00C65214" w:rsidRPr="004A032F" w:rsidRDefault="00C65214" w:rsidP="00C65214">
            <w:pPr>
              <w:pStyle w:val="Plattetekst"/>
              <w:numPr>
                <w:ilvl w:val="12"/>
                <w:numId w:val="0"/>
              </w:numPr>
              <w:ind w:left="708"/>
              <w:rPr>
                <w:rFonts w:asciiTheme="majorHAnsi" w:hAnsiTheme="majorHAnsi" w:cs="Arial"/>
                <w:b/>
                <w:color w:val="FF0000"/>
                <w:sz w:val="20"/>
              </w:rPr>
            </w:pPr>
            <w:r>
              <w:rPr>
                <w:rFonts w:asciiTheme="majorHAnsi" w:hAnsiTheme="majorHAnsi" w:cs="Arial"/>
                <w:b/>
                <w:color w:val="0000FF"/>
                <w:sz w:val="20"/>
              </w:rPr>
              <w:t xml:space="preserve">Rig; </w:t>
            </w:r>
            <w:r>
              <w:rPr>
                <w:rFonts w:asciiTheme="majorHAnsi" w:hAnsiTheme="majorHAnsi" w:cs="Arial"/>
                <w:b/>
                <w:color w:val="0000FF"/>
                <w:sz w:val="20"/>
              </w:rPr>
              <w:tab/>
            </w:r>
            <w:r>
              <w:rPr>
                <w:rFonts w:asciiTheme="majorHAnsi" w:hAnsiTheme="majorHAnsi" w:cs="Arial"/>
                <w:b/>
                <w:color w:val="0000FF"/>
                <w:sz w:val="20"/>
              </w:rPr>
              <w:tab/>
            </w:r>
            <w:r>
              <w:rPr>
                <w:rFonts w:asciiTheme="majorHAnsi" w:hAnsiTheme="majorHAnsi" w:cs="Arial"/>
                <w:color w:val="0000FF"/>
                <w:sz w:val="20"/>
              </w:rPr>
              <w:t>Maersk Viking</w:t>
            </w:r>
            <w:r w:rsidRPr="004A032F">
              <w:rPr>
                <w:rFonts w:asciiTheme="majorHAnsi" w:hAnsiTheme="majorHAnsi" w:cs="Arial"/>
                <w:sz w:val="18"/>
              </w:rPr>
              <w:t xml:space="preserve"> </w:t>
            </w:r>
            <w:r>
              <w:rPr>
                <w:rFonts w:asciiTheme="majorHAnsi" w:hAnsiTheme="majorHAnsi" w:cs="Arial"/>
                <w:sz w:val="18"/>
              </w:rPr>
              <w:t>[7</w:t>
            </w:r>
            <w:r w:rsidRPr="00B32D75">
              <w:rPr>
                <w:rFonts w:asciiTheme="majorHAnsi" w:hAnsiTheme="majorHAnsi" w:cs="Arial"/>
                <w:sz w:val="18"/>
                <w:vertAlign w:val="superscript"/>
              </w:rPr>
              <w:t>th</w:t>
            </w:r>
            <w:r>
              <w:rPr>
                <w:rFonts w:asciiTheme="majorHAnsi" w:hAnsiTheme="majorHAnsi" w:cs="Arial"/>
                <w:sz w:val="18"/>
              </w:rPr>
              <w:t xml:space="preserve"> Gen Dual Activity Drillship]</w:t>
            </w:r>
            <w:r w:rsidRPr="004A032F">
              <w:rPr>
                <w:rFonts w:asciiTheme="majorHAnsi" w:hAnsiTheme="majorHAnsi" w:cs="Arial"/>
                <w:sz w:val="18"/>
              </w:rPr>
              <w:t xml:space="preserve">                           </w:t>
            </w:r>
          </w:p>
          <w:p w14:paraId="3F8FF018" w14:textId="77777777" w:rsidR="00C65214" w:rsidRPr="0034191B" w:rsidRDefault="00C65214" w:rsidP="00C65214">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Period;</w:t>
            </w:r>
            <w:r>
              <w:rPr>
                <w:rFonts w:asciiTheme="majorHAnsi" w:hAnsiTheme="majorHAnsi" w:cs="Arial"/>
                <w:color w:val="0000FF"/>
                <w:sz w:val="20"/>
              </w:rPr>
              <w:tab/>
            </w:r>
            <w:r>
              <w:rPr>
                <w:rFonts w:asciiTheme="majorHAnsi" w:hAnsiTheme="majorHAnsi" w:cs="Arial"/>
                <w:color w:val="0000FF"/>
                <w:sz w:val="20"/>
              </w:rPr>
              <w:tab/>
              <w:t>May 2018 to July 2019</w:t>
            </w:r>
          </w:p>
          <w:p w14:paraId="0FFAAA21" w14:textId="77777777" w:rsidR="00C65214" w:rsidRDefault="00C65214" w:rsidP="00C65214">
            <w:pPr>
              <w:pStyle w:val="Plattetekst"/>
              <w:numPr>
                <w:ilvl w:val="12"/>
                <w:numId w:val="0"/>
              </w:numPr>
              <w:ind w:left="708"/>
              <w:rPr>
                <w:rFonts w:asciiTheme="majorHAnsi" w:hAnsiTheme="majorHAnsi" w:cs="Arial"/>
                <w:sz w:val="20"/>
              </w:rPr>
            </w:pPr>
          </w:p>
          <w:p w14:paraId="1E5D6C90" w14:textId="77777777" w:rsidR="00C65214" w:rsidRPr="007B7039" w:rsidRDefault="00C65214" w:rsidP="00C65214">
            <w:pPr>
              <w:pStyle w:val="Plattetekst"/>
              <w:numPr>
                <w:ilvl w:val="12"/>
                <w:numId w:val="0"/>
              </w:numPr>
              <w:ind w:left="708"/>
              <w:rPr>
                <w:rFonts w:asciiTheme="majorHAnsi" w:hAnsiTheme="majorHAnsi" w:cs="Arial"/>
                <w:sz w:val="20"/>
              </w:rPr>
            </w:pPr>
            <w:r>
              <w:rPr>
                <w:rFonts w:asciiTheme="majorHAnsi" w:hAnsiTheme="majorHAnsi" w:cs="Arial"/>
                <w:sz w:val="20"/>
              </w:rPr>
              <w:t xml:space="preserve">Working as </w:t>
            </w:r>
            <w:r w:rsidRPr="00727F93">
              <w:rPr>
                <w:rFonts w:asciiTheme="majorHAnsi" w:hAnsiTheme="majorHAnsi" w:cs="Arial"/>
                <w:b/>
                <w:sz w:val="20"/>
              </w:rPr>
              <w:t xml:space="preserve">Senior </w:t>
            </w:r>
            <w:r>
              <w:rPr>
                <w:rFonts w:asciiTheme="majorHAnsi" w:hAnsiTheme="majorHAnsi" w:cs="Arial"/>
                <w:b/>
                <w:sz w:val="20"/>
              </w:rPr>
              <w:t>Drilling Supervisor</w:t>
            </w:r>
            <w:r w:rsidRPr="00853F24">
              <w:rPr>
                <w:rFonts w:asciiTheme="majorHAnsi" w:hAnsiTheme="majorHAnsi" w:cs="Arial"/>
                <w:b/>
                <w:sz w:val="20"/>
              </w:rPr>
              <w:t xml:space="preserve"> </w:t>
            </w:r>
            <w:r>
              <w:rPr>
                <w:rFonts w:asciiTheme="majorHAnsi" w:hAnsiTheme="majorHAnsi" w:cs="Arial"/>
                <w:sz w:val="20"/>
              </w:rPr>
              <w:t>in a team of a Day &amp; Night DSV, DMC</w:t>
            </w:r>
            <w:r w:rsidRPr="007B7039">
              <w:rPr>
                <w:rFonts w:asciiTheme="majorHAnsi" w:hAnsiTheme="majorHAnsi" w:cs="Arial"/>
                <w:sz w:val="20"/>
              </w:rPr>
              <w:t>,</w:t>
            </w:r>
            <w:r>
              <w:rPr>
                <w:rFonts w:asciiTheme="majorHAnsi" w:hAnsiTheme="majorHAnsi" w:cs="Arial"/>
                <w:sz w:val="20"/>
              </w:rPr>
              <w:t xml:space="preserve"> and local Drilling Engineer and an Expat &amp; Local </w:t>
            </w:r>
            <w:r w:rsidRPr="007B7039">
              <w:rPr>
                <w:rFonts w:asciiTheme="majorHAnsi" w:hAnsiTheme="majorHAnsi" w:cs="Arial"/>
                <w:sz w:val="20"/>
              </w:rPr>
              <w:t>Wellsite Geologist.</w:t>
            </w:r>
            <w:r>
              <w:rPr>
                <w:rFonts w:asciiTheme="majorHAnsi" w:hAnsiTheme="majorHAnsi" w:cs="Arial"/>
                <w:sz w:val="20"/>
              </w:rPr>
              <w:t xml:space="preserve"> Brought to the team “early days” to prepare and assist in pre-planning the whole campaign. First well in campaign spudded Nov 2018. Deepest well drilled in (West) Africa in 3,086m of water depth. Successful campaign with a multitude of challenges which were all overcome, resulting in a steep learning curve from an “average start-up” to “most efficiently drilled wells in Ghana” at the end of the campaign. Batch set two sets of </w:t>
            </w:r>
            <w:proofErr w:type="spellStart"/>
            <w:r>
              <w:rPr>
                <w:rFonts w:asciiTheme="majorHAnsi" w:hAnsiTheme="majorHAnsi" w:cs="Arial"/>
                <w:sz w:val="20"/>
              </w:rPr>
              <w:t>topholes</w:t>
            </w:r>
            <w:proofErr w:type="spellEnd"/>
            <w:r>
              <w:rPr>
                <w:rFonts w:asciiTheme="majorHAnsi" w:hAnsiTheme="majorHAnsi" w:cs="Arial"/>
                <w:sz w:val="20"/>
              </w:rPr>
              <w:t xml:space="preserve"> successfully</w:t>
            </w:r>
          </w:p>
          <w:p w14:paraId="011A891D" w14:textId="77777777" w:rsidR="00C65214" w:rsidRDefault="00C65214" w:rsidP="00C65214">
            <w:pPr>
              <w:pStyle w:val="Plattetekst"/>
              <w:numPr>
                <w:ilvl w:val="12"/>
                <w:numId w:val="0"/>
              </w:numPr>
              <w:ind w:left="708"/>
              <w:rPr>
                <w:rFonts w:asciiTheme="majorHAnsi" w:hAnsiTheme="majorHAnsi" w:cs="Arial"/>
                <w:b/>
                <w:color w:val="0000FF"/>
                <w:sz w:val="20"/>
              </w:rPr>
            </w:pPr>
          </w:p>
          <w:p w14:paraId="156C11B4" w14:textId="77777777" w:rsidR="00C65214" w:rsidRDefault="00C65214" w:rsidP="00C65214">
            <w:pPr>
              <w:pStyle w:val="Plattetekst"/>
              <w:numPr>
                <w:ilvl w:val="12"/>
                <w:numId w:val="0"/>
              </w:numPr>
              <w:rPr>
                <w:rFonts w:asciiTheme="majorHAnsi" w:hAnsiTheme="majorHAnsi" w:cs="Arial"/>
                <w:b/>
                <w:color w:val="0000FF"/>
                <w:sz w:val="20"/>
              </w:rPr>
            </w:pPr>
          </w:p>
          <w:p w14:paraId="6DEFEBD9" w14:textId="77777777" w:rsidR="00C65214" w:rsidRDefault="00C65214" w:rsidP="00C65214">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Country; </w:t>
            </w:r>
            <w:r>
              <w:rPr>
                <w:rFonts w:asciiTheme="majorHAnsi" w:hAnsiTheme="majorHAnsi" w:cs="Arial"/>
                <w:b/>
                <w:color w:val="0000FF"/>
                <w:sz w:val="20"/>
              </w:rPr>
              <w:tab/>
            </w:r>
            <w:r>
              <w:rPr>
                <w:rFonts w:asciiTheme="majorHAnsi" w:hAnsiTheme="majorHAnsi" w:cs="Arial"/>
                <w:color w:val="0000FF"/>
                <w:sz w:val="20"/>
              </w:rPr>
              <w:t>United Kingdom CNS</w:t>
            </w:r>
          </w:p>
          <w:p w14:paraId="2837CC49" w14:textId="77777777" w:rsidR="00C65214" w:rsidRDefault="00C65214" w:rsidP="00C65214">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Operator; </w:t>
            </w:r>
            <w:r>
              <w:rPr>
                <w:rFonts w:asciiTheme="majorHAnsi" w:hAnsiTheme="majorHAnsi" w:cs="Arial"/>
                <w:b/>
                <w:color w:val="0000FF"/>
                <w:sz w:val="20"/>
              </w:rPr>
              <w:tab/>
            </w:r>
            <w:r>
              <w:rPr>
                <w:rFonts w:asciiTheme="majorHAnsi" w:hAnsiTheme="majorHAnsi" w:cs="Arial"/>
                <w:b/>
                <w:sz w:val="20"/>
              </w:rPr>
              <w:t>Repsol UK</w:t>
            </w:r>
          </w:p>
          <w:p w14:paraId="7FA4C815" w14:textId="77777777" w:rsidR="00C65214" w:rsidRPr="004A032F" w:rsidRDefault="00C65214" w:rsidP="00C65214">
            <w:pPr>
              <w:pStyle w:val="Plattetekst"/>
              <w:numPr>
                <w:ilvl w:val="12"/>
                <w:numId w:val="0"/>
              </w:numPr>
              <w:ind w:left="708"/>
              <w:rPr>
                <w:rFonts w:asciiTheme="majorHAnsi" w:hAnsiTheme="majorHAnsi" w:cs="Arial"/>
                <w:b/>
                <w:color w:val="FF0000"/>
                <w:sz w:val="20"/>
              </w:rPr>
            </w:pPr>
            <w:r>
              <w:rPr>
                <w:rFonts w:asciiTheme="majorHAnsi" w:hAnsiTheme="majorHAnsi" w:cs="Arial"/>
                <w:b/>
                <w:color w:val="0000FF"/>
                <w:sz w:val="20"/>
              </w:rPr>
              <w:t xml:space="preserve">Rig; </w:t>
            </w:r>
            <w:r>
              <w:rPr>
                <w:rFonts w:asciiTheme="majorHAnsi" w:hAnsiTheme="majorHAnsi" w:cs="Arial"/>
                <w:b/>
                <w:color w:val="0000FF"/>
                <w:sz w:val="20"/>
              </w:rPr>
              <w:tab/>
            </w:r>
            <w:r>
              <w:rPr>
                <w:rFonts w:asciiTheme="majorHAnsi" w:hAnsiTheme="majorHAnsi" w:cs="Arial"/>
                <w:b/>
                <w:color w:val="0000FF"/>
                <w:sz w:val="20"/>
              </w:rPr>
              <w:tab/>
            </w:r>
            <w:r>
              <w:rPr>
                <w:rFonts w:asciiTheme="majorHAnsi" w:hAnsiTheme="majorHAnsi" w:cs="Arial"/>
                <w:color w:val="0000FF"/>
                <w:sz w:val="20"/>
              </w:rPr>
              <w:t xml:space="preserve">Paul B Lloyd </w:t>
            </w:r>
            <w:proofErr w:type="spellStart"/>
            <w:r>
              <w:rPr>
                <w:rFonts w:asciiTheme="majorHAnsi" w:hAnsiTheme="majorHAnsi" w:cs="Arial"/>
                <w:color w:val="0000FF"/>
                <w:sz w:val="20"/>
              </w:rPr>
              <w:t>jr</w:t>
            </w:r>
            <w:proofErr w:type="spellEnd"/>
            <w:r w:rsidRPr="004A032F">
              <w:rPr>
                <w:rFonts w:asciiTheme="majorHAnsi" w:hAnsiTheme="majorHAnsi" w:cs="Arial"/>
                <w:sz w:val="18"/>
              </w:rPr>
              <w:t xml:space="preserve">                                  </w:t>
            </w:r>
          </w:p>
          <w:p w14:paraId="6F9CDD57" w14:textId="77777777" w:rsidR="00C65214" w:rsidRPr="0034191B" w:rsidRDefault="00C65214" w:rsidP="00C65214">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Period;</w:t>
            </w:r>
            <w:r>
              <w:rPr>
                <w:rFonts w:asciiTheme="majorHAnsi" w:hAnsiTheme="majorHAnsi" w:cs="Arial"/>
                <w:color w:val="0000FF"/>
                <w:sz w:val="20"/>
              </w:rPr>
              <w:tab/>
            </w:r>
            <w:r>
              <w:rPr>
                <w:rFonts w:asciiTheme="majorHAnsi" w:hAnsiTheme="majorHAnsi" w:cs="Arial"/>
                <w:color w:val="0000FF"/>
                <w:sz w:val="20"/>
              </w:rPr>
              <w:tab/>
              <w:t>Dec 2017 to April 2018</w:t>
            </w:r>
          </w:p>
          <w:p w14:paraId="6FE43B6D" w14:textId="77777777" w:rsidR="00C65214" w:rsidRDefault="00C65214" w:rsidP="00C65214">
            <w:pPr>
              <w:pStyle w:val="Plattetekst"/>
              <w:numPr>
                <w:ilvl w:val="12"/>
                <w:numId w:val="0"/>
              </w:numPr>
              <w:ind w:left="708"/>
              <w:rPr>
                <w:rFonts w:asciiTheme="majorHAnsi" w:hAnsiTheme="majorHAnsi" w:cs="Arial"/>
                <w:sz w:val="20"/>
              </w:rPr>
            </w:pPr>
          </w:p>
          <w:p w14:paraId="21C8C94C" w14:textId="77777777" w:rsidR="00C65214" w:rsidRPr="007B7039" w:rsidRDefault="00C65214" w:rsidP="00C65214">
            <w:pPr>
              <w:pStyle w:val="Plattetekst"/>
              <w:numPr>
                <w:ilvl w:val="12"/>
                <w:numId w:val="0"/>
              </w:numPr>
              <w:ind w:left="708"/>
              <w:rPr>
                <w:rFonts w:asciiTheme="majorHAnsi" w:hAnsiTheme="majorHAnsi" w:cs="Arial"/>
                <w:sz w:val="20"/>
              </w:rPr>
            </w:pPr>
            <w:r>
              <w:rPr>
                <w:rFonts w:asciiTheme="majorHAnsi" w:hAnsiTheme="majorHAnsi" w:cs="Arial"/>
                <w:sz w:val="20"/>
              </w:rPr>
              <w:t xml:space="preserve">Working as </w:t>
            </w:r>
            <w:r w:rsidRPr="00727F93">
              <w:rPr>
                <w:rFonts w:asciiTheme="majorHAnsi" w:hAnsiTheme="majorHAnsi" w:cs="Arial"/>
                <w:b/>
                <w:sz w:val="20"/>
              </w:rPr>
              <w:t xml:space="preserve">Senior </w:t>
            </w:r>
            <w:r>
              <w:rPr>
                <w:rFonts w:asciiTheme="majorHAnsi" w:hAnsiTheme="majorHAnsi" w:cs="Arial"/>
                <w:b/>
                <w:sz w:val="20"/>
              </w:rPr>
              <w:t>Drilling Supervisor</w:t>
            </w:r>
            <w:r w:rsidRPr="00853F24">
              <w:rPr>
                <w:rFonts w:asciiTheme="majorHAnsi" w:hAnsiTheme="majorHAnsi" w:cs="Arial"/>
                <w:b/>
                <w:sz w:val="20"/>
              </w:rPr>
              <w:t xml:space="preserve"> </w:t>
            </w:r>
            <w:r>
              <w:rPr>
                <w:rFonts w:asciiTheme="majorHAnsi" w:hAnsiTheme="majorHAnsi" w:cs="Arial"/>
                <w:sz w:val="20"/>
              </w:rPr>
              <w:t xml:space="preserve">in a team of a </w:t>
            </w:r>
            <w:r w:rsidRPr="007B7039">
              <w:rPr>
                <w:rFonts w:asciiTheme="majorHAnsi" w:hAnsiTheme="majorHAnsi" w:cs="Arial"/>
                <w:sz w:val="20"/>
              </w:rPr>
              <w:t xml:space="preserve">DSV, Logistic </w:t>
            </w:r>
            <w:proofErr w:type="spellStart"/>
            <w:r w:rsidRPr="007B7039">
              <w:rPr>
                <w:rFonts w:asciiTheme="majorHAnsi" w:hAnsiTheme="majorHAnsi" w:cs="Arial"/>
                <w:sz w:val="20"/>
              </w:rPr>
              <w:t>Supv</w:t>
            </w:r>
            <w:proofErr w:type="spellEnd"/>
            <w:r w:rsidRPr="007B7039">
              <w:rPr>
                <w:rFonts w:asciiTheme="majorHAnsi" w:hAnsiTheme="majorHAnsi" w:cs="Arial"/>
                <w:sz w:val="20"/>
              </w:rPr>
              <w:t xml:space="preserve">, a Drilling </w:t>
            </w:r>
            <w:proofErr w:type="spellStart"/>
            <w:r w:rsidRPr="007B7039">
              <w:rPr>
                <w:rFonts w:asciiTheme="majorHAnsi" w:hAnsiTheme="majorHAnsi" w:cs="Arial"/>
                <w:sz w:val="20"/>
              </w:rPr>
              <w:t>Eng</w:t>
            </w:r>
            <w:proofErr w:type="spellEnd"/>
            <w:r w:rsidRPr="007B7039">
              <w:rPr>
                <w:rFonts w:asciiTheme="majorHAnsi" w:hAnsiTheme="majorHAnsi" w:cs="Arial"/>
                <w:sz w:val="20"/>
              </w:rPr>
              <w:t xml:space="preserve"> and a Wellsite Geologist.</w:t>
            </w:r>
            <w:r>
              <w:rPr>
                <w:rFonts w:asciiTheme="majorHAnsi" w:hAnsiTheme="majorHAnsi" w:cs="Arial"/>
                <w:sz w:val="20"/>
              </w:rPr>
              <w:t xml:space="preserve"> Dual Rig Operation where the Stena Spey had lost the ability to circulate the well contents due to milling through 3 different casing sizes out into the formation with the DHSV stuck in the close position. Paul B Loyd is used to drill an interception well. The interception well is required to drill and intersect the target well in two places to, first of all, cement the lower portion of the hole, followed by intersecting higher up to circulate and displace the well to kill fluid.</w:t>
            </w:r>
          </w:p>
          <w:p w14:paraId="2EDF3676" w14:textId="77777777" w:rsidR="00C65214" w:rsidRDefault="00C65214" w:rsidP="00C65214">
            <w:pPr>
              <w:pStyle w:val="Plattetekst"/>
              <w:numPr>
                <w:ilvl w:val="12"/>
                <w:numId w:val="0"/>
              </w:numPr>
              <w:rPr>
                <w:rFonts w:asciiTheme="majorHAnsi" w:hAnsiTheme="majorHAnsi" w:cs="Arial"/>
                <w:b/>
                <w:color w:val="0000FF"/>
                <w:sz w:val="20"/>
              </w:rPr>
            </w:pPr>
          </w:p>
          <w:p w14:paraId="44391C24" w14:textId="77777777" w:rsidR="00C65214" w:rsidRDefault="00C65214" w:rsidP="00C65214">
            <w:pPr>
              <w:pStyle w:val="Plattetekst"/>
              <w:numPr>
                <w:ilvl w:val="12"/>
                <w:numId w:val="0"/>
              </w:numPr>
              <w:ind w:left="708"/>
              <w:rPr>
                <w:rFonts w:asciiTheme="majorHAnsi" w:hAnsiTheme="majorHAnsi" w:cs="Arial"/>
                <w:b/>
                <w:color w:val="0000FF"/>
                <w:sz w:val="20"/>
              </w:rPr>
            </w:pPr>
          </w:p>
          <w:p w14:paraId="5DF971A9" w14:textId="77777777" w:rsidR="00C65214" w:rsidRDefault="00C65214" w:rsidP="00C65214">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Country; </w:t>
            </w:r>
            <w:r>
              <w:rPr>
                <w:rFonts w:asciiTheme="majorHAnsi" w:hAnsiTheme="majorHAnsi" w:cs="Arial"/>
                <w:b/>
                <w:color w:val="0000FF"/>
                <w:sz w:val="20"/>
              </w:rPr>
              <w:tab/>
            </w:r>
            <w:r w:rsidRPr="00E572C5">
              <w:rPr>
                <w:rFonts w:asciiTheme="majorHAnsi" w:hAnsiTheme="majorHAnsi" w:cs="Arial"/>
                <w:color w:val="0000FF"/>
                <w:sz w:val="20"/>
              </w:rPr>
              <w:t>Saint George,</w:t>
            </w:r>
            <w:r>
              <w:rPr>
                <w:rFonts w:asciiTheme="majorHAnsi" w:hAnsiTheme="majorHAnsi" w:cs="Arial"/>
                <w:b/>
                <w:color w:val="0000FF"/>
                <w:sz w:val="20"/>
              </w:rPr>
              <w:t xml:space="preserve"> </w:t>
            </w:r>
            <w:r>
              <w:rPr>
                <w:rFonts w:asciiTheme="majorHAnsi" w:hAnsiTheme="majorHAnsi" w:cs="Arial"/>
                <w:color w:val="0000FF"/>
                <w:sz w:val="20"/>
              </w:rPr>
              <w:t xml:space="preserve">Grenada </w:t>
            </w:r>
          </w:p>
          <w:p w14:paraId="458A3F67" w14:textId="77777777" w:rsidR="00C65214" w:rsidRDefault="00C65214" w:rsidP="00C65214">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Operator; </w:t>
            </w:r>
            <w:r>
              <w:rPr>
                <w:rFonts w:asciiTheme="majorHAnsi" w:hAnsiTheme="majorHAnsi" w:cs="Arial"/>
                <w:b/>
                <w:color w:val="0000FF"/>
                <w:sz w:val="20"/>
              </w:rPr>
              <w:tab/>
            </w:r>
            <w:r>
              <w:rPr>
                <w:rFonts w:asciiTheme="majorHAnsi" w:hAnsiTheme="majorHAnsi" w:cs="Arial"/>
                <w:b/>
                <w:sz w:val="20"/>
              </w:rPr>
              <w:t>Global Petroleum Partners</w:t>
            </w:r>
          </w:p>
          <w:p w14:paraId="63AF388B" w14:textId="77777777" w:rsidR="00C65214" w:rsidRPr="004A032F" w:rsidRDefault="00C65214" w:rsidP="00C65214">
            <w:pPr>
              <w:pStyle w:val="Plattetekst"/>
              <w:numPr>
                <w:ilvl w:val="12"/>
                <w:numId w:val="0"/>
              </w:numPr>
              <w:ind w:left="708"/>
              <w:rPr>
                <w:rFonts w:asciiTheme="majorHAnsi" w:hAnsiTheme="majorHAnsi" w:cs="Arial"/>
                <w:b/>
                <w:color w:val="FF0000"/>
                <w:sz w:val="20"/>
              </w:rPr>
            </w:pPr>
            <w:r>
              <w:rPr>
                <w:rFonts w:asciiTheme="majorHAnsi" w:hAnsiTheme="majorHAnsi" w:cs="Arial"/>
                <w:b/>
                <w:color w:val="0000FF"/>
                <w:sz w:val="20"/>
              </w:rPr>
              <w:t xml:space="preserve">Rig; </w:t>
            </w:r>
            <w:r>
              <w:rPr>
                <w:rFonts w:asciiTheme="majorHAnsi" w:hAnsiTheme="majorHAnsi" w:cs="Arial"/>
                <w:b/>
                <w:color w:val="0000FF"/>
                <w:sz w:val="20"/>
              </w:rPr>
              <w:tab/>
            </w:r>
            <w:r>
              <w:rPr>
                <w:rFonts w:asciiTheme="majorHAnsi" w:hAnsiTheme="majorHAnsi" w:cs="Arial"/>
                <w:b/>
                <w:color w:val="0000FF"/>
                <w:sz w:val="20"/>
              </w:rPr>
              <w:tab/>
            </w:r>
            <w:r>
              <w:rPr>
                <w:rFonts w:asciiTheme="majorHAnsi" w:hAnsiTheme="majorHAnsi" w:cs="Arial"/>
                <w:color w:val="0000FF"/>
                <w:sz w:val="20"/>
              </w:rPr>
              <w:t>Development Driller III</w:t>
            </w:r>
            <w:r>
              <w:rPr>
                <w:rFonts w:asciiTheme="majorHAnsi" w:hAnsiTheme="majorHAnsi" w:cs="Arial"/>
                <w:b/>
                <w:color w:val="FF0000"/>
                <w:sz w:val="20"/>
              </w:rPr>
              <w:t xml:space="preserve"> </w:t>
            </w:r>
            <w:r w:rsidRPr="004A032F">
              <w:rPr>
                <w:rFonts w:asciiTheme="majorHAnsi" w:hAnsiTheme="majorHAnsi" w:cs="Arial"/>
                <w:sz w:val="20"/>
              </w:rPr>
              <w:t>[</w:t>
            </w:r>
            <w:r w:rsidRPr="004A032F">
              <w:rPr>
                <w:rFonts w:asciiTheme="majorHAnsi" w:hAnsiTheme="majorHAnsi" w:cs="Arial"/>
                <w:sz w:val="18"/>
              </w:rPr>
              <w:t>6</w:t>
            </w:r>
            <w:r w:rsidRPr="004A032F">
              <w:rPr>
                <w:rFonts w:asciiTheme="majorHAnsi" w:hAnsiTheme="majorHAnsi" w:cs="Arial"/>
                <w:sz w:val="18"/>
                <w:vertAlign w:val="superscript"/>
              </w:rPr>
              <w:t>th</w:t>
            </w:r>
            <w:r w:rsidRPr="004A032F">
              <w:rPr>
                <w:rFonts w:asciiTheme="majorHAnsi" w:hAnsiTheme="majorHAnsi" w:cs="Arial"/>
                <w:sz w:val="18"/>
              </w:rPr>
              <w:t xml:space="preserve"> Ge</w:t>
            </w:r>
            <w:r>
              <w:rPr>
                <w:rFonts w:asciiTheme="majorHAnsi" w:hAnsiTheme="majorHAnsi" w:cs="Arial"/>
                <w:sz w:val="18"/>
              </w:rPr>
              <w:t>n</w:t>
            </w:r>
            <w:r w:rsidRPr="004A032F">
              <w:rPr>
                <w:rFonts w:asciiTheme="majorHAnsi" w:hAnsiTheme="majorHAnsi" w:cs="Arial"/>
                <w:sz w:val="18"/>
              </w:rPr>
              <w:t xml:space="preserve"> DW D</w:t>
            </w:r>
            <w:r w:rsidR="0008144F">
              <w:rPr>
                <w:rFonts w:asciiTheme="majorHAnsi" w:hAnsiTheme="majorHAnsi" w:cs="Arial"/>
                <w:sz w:val="18"/>
              </w:rPr>
              <w:t>A</w:t>
            </w:r>
            <w:r w:rsidRPr="004A032F">
              <w:rPr>
                <w:rFonts w:asciiTheme="majorHAnsi" w:hAnsiTheme="majorHAnsi" w:cs="Arial"/>
                <w:sz w:val="18"/>
              </w:rPr>
              <w:t xml:space="preserve"> Sem</w:t>
            </w:r>
            <w:r w:rsidR="0008144F">
              <w:rPr>
                <w:rFonts w:asciiTheme="majorHAnsi" w:hAnsiTheme="majorHAnsi" w:cs="Arial"/>
                <w:sz w:val="18"/>
              </w:rPr>
              <w:t>i</w:t>
            </w:r>
            <w:r w:rsidRPr="004A032F">
              <w:rPr>
                <w:rFonts w:asciiTheme="majorHAnsi" w:hAnsiTheme="majorHAnsi" w:cs="Arial"/>
                <w:sz w:val="18"/>
              </w:rPr>
              <w:t xml:space="preserve">]                                  </w:t>
            </w:r>
          </w:p>
          <w:p w14:paraId="54191C70" w14:textId="77777777" w:rsidR="00C65214" w:rsidRPr="0034191B" w:rsidRDefault="00C65214" w:rsidP="00C65214">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Period;</w:t>
            </w:r>
            <w:r>
              <w:rPr>
                <w:rFonts w:asciiTheme="majorHAnsi" w:hAnsiTheme="majorHAnsi" w:cs="Arial"/>
                <w:color w:val="0000FF"/>
                <w:sz w:val="20"/>
              </w:rPr>
              <w:tab/>
            </w:r>
            <w:r>
              <w:rPr>
                <w:rFonts w:asciiTheme="majorHAnsi" w:hAnsiTheme="majorHAnsi" w:cs="Arial"/>
                <w:color w:val="0000FF"/>
                <w:sz w:val="20"/>
              </w:rPr>
              <w:tab/>
              <w:t>July 2017 to Sep 2017</w:t>
            </w:r>
          </w:p>
          <w:p w14:paraId="6264DCC3" w14:textId="77777777" w:rsidR="00C65214" w:rsidRDefault="00C65214" w:rsidP="00C65214">
            <w:pPr>
              <w:pStyle w:val="Plattetekst"/>
              <w:numPr>
                <w:ilvl w:val="12"/>
                <w:numId w:val="0"/>
              </w:numPr>
              <w:ind w:left="708"/>
              <w:rPr>
                <w:rFonts w:asciiTheme="majorHAnsi" w:hAnsiTheme="majorHAnsi" w:cs="Arial"/>
                <w:sz w:val="20"/>
              </w:rPr>
            </w:pPr>
          </w:p>
          <w:p w14:paraId="52760A24" w14:textId="77777777" w:rsidR="00C65214" w:rsidRPr="007B7039" w:rsidRDefault="00C65214" w:rsidP="00C65214">
            <w:pPr>
              <w:pStyle w:val="Plattetekst"/>
              <w:numPr>
                <w:ilvl w:val="12"/>
                <w:numId w:val="0"/>
              </w:numPr>
              <w:ind w:left="708"/>
              <w:rPr>
                <w:rFonts w:asciiTheme="majorHAnsi" w:hAnsiTheme="majorHAnsi" w:cs="Arial"/>
                <w:sz w:val="20"/>
              </w:rPr>
            </w:pPr>
            <w:r>
              <w:rPr>
                <w:rFonts w:asciiTheme="majorHAnsi" w:hAnsiTheme="majorHAnsi" w:cs="Arial"/>
                <w:sz w:val="20"/>
              </w:rPr>
              <w:t xml:space="preserve">Worked as </w:t>
            </w:r>
            <w:r>
              <w:rPr>
                <w:rFonts w:asciiTheme="majorHAnsi" w:hAnsiTheme="majorHAnsi" w:cs="Arial"/>
                <w:b/>
                <w:sz w:val="20"/>
              </w:rPr>
              <w:t>Drilling Supervisor</w:t>
            </w:r>
            <w:r w:rsidRPr="00853F24">
              <w:rPr>
                <w:rFonts w:asciiTheme="majorHAnsi" w:hAnsiTheme="majorHAnsi" w:cs="Arial"/>
                <w:b/>
                <w:sz w:val="20"/>
              </w:rPr>
              <w:t xml:space="preserve"> </w:t>
            </w:r>
            <w:r w:rsidRPr="007B7039">
              <w:rPr>
                <w:rFonts w:asciiTheme="majorHAnsi" w:hAnsiTheme="majorHAnsi" w:cs="Arial"/>
                <w:sz w:val="20"/>
              </w:rPr>
              <w:t xml:space="preserve">in a team of a Sr DSV, Logistic </w:t>
            </w:r>
            <w:proofErr w:type="spellStart"/>
            <w:r w:rsidRPr="007B7039">
              <w:rPr>
                <w:rFonts w:asciiTheme="majorHAnsi" w:hAnsiTheme="majorHAnsi" w:cs="Arial"/>
                <w:sz w:val="20"/>
              </w:rPr>
              <w:t>Supv</w:t>
            </w:r>
            <w:proofErr w:type="spellEnd"/>
            <w:r w:rsidRPr="007B7039">
              <w:rPr>
                <w:rFonts w:asciiTheme="majorHAnsi" w:hAnsiTheme="majorHAnsi" w:cs="Arial"/>
                <w:sz w:val="20"/>
              </w:rPr>
              <w:t xml:space="preserve">, a Drilling </w:t>
            </w:r>
            <w:proofErr w:type="spellStart"/>
            <w:r w:rsidRPr="007B7039">
              <w:rPr>
                <w:rFonts w:asciiTheme="majorHAnsi" w:hAnsiTheme="majorHAnsi" w:cs="Arial"/>
                <w:sz w:val="20"/>
              </w:rPr>
              <w:t>Eng</w:t>
            </w:r>
            <w:proofErr w:type="spellEnd"/>
            <w:r w:rsidRPr="007B7039">
              <w:rPr>
                <w:rFonts w:asciiTheme="majorHAnsi" w:hAnsiTheme="majorHAnsi" w:cs="Arial"/>
                <w:sz w:val="20"/>
              </w:rPr>
              <w:t xml:space="preserve"> and a Wellsite Geologist.</w:t>
            </w:r>
            <w:r>
              <w:rPr>
                <w:rFonts w:asciiTheme="majorHAnsi" w:hAnsiTheme="majorHAnsi" w:cs="Arial"/>
                <w:sz w:val="20"/>
              </w:rPr>
              <w:t xml:space="preserve"> Joined the Team in July 2017 where the first ever well was spudded in Grenada in the same month. Challenging start up of project where a previously stacked rig was brought back into operations with mostly new crews with and with multitude of electronic glitches to overcome after the stacking period. A logistical challenge as Trinidad and Tobago were used for shore base and helicopter operations</w:t>
            </w:r>
          </w:p>
          <w:p w14:paraId="156FF719" w14:textId="77777777" w:rsidR="00C65214" w:rsidRDefault="00C65214" w:rsidP="00C65214">
            <w:pPr>
              <w:pStyle w:val="Plattetekst"/>
              <w:numPr>
                <w:ilvl w:val="12"/>
                <w:numId w:val="0"/>
              </w:numPr>
              <w:rPr>
                <w:rFonts w:asciiTheme="majorHAnsi" w:hAnsiTheme="majorHAnsi" w:cs="Arial"/>
                <w:b/>
                <w:color w:val="0000FF"/>
                <w:sz w:val="20"/>
              </w:rPr>
            </w:pPr>
          </w:p>
          <w:p w14:paraId="036742C4" w14:textId="77777777" w:rsidR="00C65214" w:rsidRDefault="00C65214" w:rsidP="00C65214">
            <w:pPr>
              <w:pStyle w:val="Plattetekst"/>
              <w:numPr>
                <w:ilvl w:val="12"/>
                <w:numId w:val="0"/>
              </w:numPr>
              <w:ind w:left="708"/>
              <w:rPr>
                <w:rFonts w:asciiTheme="majorHAnsi" w:hAnsiTheme="majorHAnsi" w:cs="Arial"/>
                <w:b/>
                <w:color w:val="0000FF"/>
                <w:sz w:val="20"/>
              </w:rPr>
            </w:pPr>
          </w:p>
          <w:p w14:paraId="2B791406" w14:textId="77777777" w:rsidR="00C65214" w:rsidRDefault="00C65214" w:rsidP="00C65214">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Country; </w:t>
            </w:r>
            <w:r>
              <w:rPr>
                <w:rFonts w:asciiTheme="majorHAnsi" w:hAnsiTheme="majorHAnsi" w:cs="Arial"/>
                <w:b/>
                <w:color w:val="0000FF"/>
                <w:sz w:val="20"/>
              </w:rPr>
              <w:tab/>
            </w:r>
            <w:r>
              <w:rPr>
                <w:rFonts w:asciiTheme="majorHAnsi" w:hAnsiTheme="majorHAnsi" w:cs="Arial"/>
                <w:color w:val="0000FF"/>
                <w:sz w:val="20"/>
              </w:rPr>
              <w:t>United Kingdom/Ireland</w:t>
            </w:r>
            <w:r>
              <w:rPr>
                <w:rFonts w:asciiTheme="majorHAnsi" w:hAnsiTheme="majorHAnsi" w:cs="Arial"/>
                <w:b/>
                <w:color w:val="0000FF"/>
                <w:sz w:val="20"/>
              </w:rPr>
              <w:t xml:space="preserve"> - </w:t>
            </w:r>
            <w:r w:rsidRPr="00F74FDA">
              <w:rPr>
                <w:rFonts w:asciiTheme="majorHAnsi" w:hAnsiTheme="majorHAnsi" w:cs="Arial"/>
                <w:color w:val="0000FF"/>
                <w:sz w:val="20"/>
              </w:rPr>
              <w:t>UDW</w:t>
            </w:r>
          </w:p>
          <w:p w14:paraId="5F01F435" w14:textId="77777777" w:rsidR="00C65214" w:rsidRDefault="00C65214" w:rsidP="00C65214">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Operator; </w:t>
            </w:r>
            <w:r>
              <w:rPr>
                <w:rFonts w:asciiTheme="majorHAnsi" w:hAnsiTheme="majorHAnsi" w:cs="Arial"/>
                <w:b/>
                <w:color w:val="0000FF"/>
                <w:sz w:val="20"/>
              </w:rPr>
              <w:tab/>
            </w:r>
            <w:r>
              <w:rPr>
                <w:rFonts w:asciiTheme="majorHAnsi" w:hAnsiTheme="majorHAnsi" w:cs="Arial"/>
                <w:b/>
                <w:sz w:val="20"/>
              </w:rPr>
              <w:t xml:space="preserve">Providence Resources </w:t>
            </w:r>
          </w:p>
          <w:p w14:paraId="690280C6" w14:textId="77777777" w:rsidR="00C65214" w:rsidRPr="004A032F" w:rsidRDefault="00C65214" w:rsidP="00C65214">
            <w:pPr>
              <w:pStyle w:val="Plattetekst"/>
              <w:numPr>
                <w:ilvl w:val="12"/>
                <w:numId w:val="0"/>
              </w:numPr>
              <w:ind w:left="708"/>
              <w:rPr>
                <w:rFonts w:asciiTheme="majorHAnsi" w:hAnsiTheme="majorHAnsi" w:cs="Arial"/>
                <w:b/>
                <w:color w:val="FF0000"/>
                <w:sz w:val="20"/>
              </w:rPr>
            </w:pPr>
            <w:r>
              <w:rPr>
                <w:rFonts w:asciiTheme="majorHAnsi" w:hAnsiTheme="majorHAnsi" w:cs="Arial"/>
                <w:b/>
                <w:color w:val="0000FF"/>
                <w:sz w:val="20"/>
              </w:rPr>
              <w:t xml:space="preserve">Rig; </w:t>
            </w:r>
            <w:r>
              <w:rPr>
                <w:rFonts w:asciiTheme="majorHAnsi" w:hAnsiTheme="majorHAnsi" w:cs="Arial"/>
                <w:b/>
                <w:color w:val="0000FF"/>
                <w:sz w:val="20"/>
              </w:rPr>
              <w:tab/>
            </w:r>
            <w:r>
              <w:rPr>
                <w:rFonts w:asciiTheme="majorHAnsi" w:hAnsiTheme="majorHAnsi" w:cs="Arial"/>
                <w:b/>
                <w:color w:val="0000FF"/>
                <w:sz w:val="20"/>
              </w:rPr>
              <w:tab/>
            </w:r>
            <w:r>
              <w:rPr>
                <w:rFonts w:asciiTheme="majorHAnsi" w:hAnsiTheme="majorHAnsi" w:cs="Arial"/>
                <w:color w:val="0000FF"/>
                <w:sz w:val="20"/>
              </w:rPr>
              <w:t xml:space="preserve">Stena </w:t>
            </w:r>
            <w:proofErr w:type="spellStart"/>
            <w:r>
              <w:rPr>
                <w:rFonts w:asciiTheme="majorHAnsi" w:hAnsiTheme="majorHAnsi" w:cs="Arial"/>
                <w:color w:val="0000FF"/>
                <w:sz w:val="20"/>
              </w:rPr>
              <w:t>Icemax</w:t>
            </w:r>
            <w:proofErr w:type="spellEnd"/>
            <w:r w:rsidRPr="00E00BAD">
              <w:rPr>
                <w:rFonts w:asciiTheme="majorHAnsi" w:hAnsiTheme="majorHAnsi" w:cs="Arial"/>
                <w:b/>
                <w:color w:val="FF0000"/>
                <w:sz w:val="20"/>
              </w:rPr>
              <w:t xml:space="preserve"> </w:t>
            </w:r>
            <w:r>
              <w:rPr>
                <w:rFonts w:asciiTheme="majorHAnsi" w:hAnsiTheme="majorHAnsi" w:cs="Arial"/>
                <w:sz w:val="20"/>
              </w:rPr>
              <w:t>[</w:t>
            </w:r>
            <w:r w:rsidRPr="004A032F">
              <w:rPr>
                <w:rFonts w:asciiTheme="majorHAnsi" w:hAnsiTheme="majorHAnsi" w:cs="Arial"/>
                <w:sz w:val="18"/>
              </w:rPr>
              <w:t>6</w:t>
            </w:r>
            <w:r w:rsidRPr="004A032F">
              <w:rPr>
                <w:rFonts w:asciiTheme="majorHAnsi" w:hAnsiTheme="majorHAnsi" w:cs="Arial"/>
                <w:sz w:val="18"/>
                <w:vertAlign w:val="superscript"/>
              </w:rPr>
              <w:t>th</w:t>
            </w:r>
            <w:r w:rsidRPr="004A032F">
              <w:rPr>
                <w:rFonts w:asciiTheme="majorHAnsi" w:hAnsiTheme="majorHAnsi" w:cs="Arial"/>
                <w:sz w:val="18"/>
              </w:rPr>
              <w:t xml:space="preserve"> </w:t>
            </w:r>
            <w:proofErr w:type="spellStart"/>
            <w:r w:rsidRPr="004A032F">
              <w:rPr>
                <w:rFonts w:asciiTheme="majorHAnsi" w:hAnsiTheme="majorHAnsi" w:cs="Arial"/>
                <w:sz w:val="18"/>
              </w:rPr>
              <w:t>Ge</w:t>
            </w:r>
            <w:r w:rsidR="0008144F">
              <w:rPr>
                <w:rFonts w:asciiTheme="majorHAnsi" w:hAnsiTheme="majorHAnsi" w:cs="Arial"/>
                <w:sz w:val="18"/>
              </w:rPr>
              <w:t>n</w:t>
            </w:r>
            <w:proofErr w:type="spellEnd"/>
            <w:r w:rsidRPr="004A032F">
              <w:rPr>
                <w:rFonts w:asciiTheme="majorHAnsi" w:hAnsiTheme="majorHAnsi" w:cs="Arial"/>
                <w:sz w:val="18"/>
              </w:rPr>
              <w:t xml:space="preserve"> UDW D</w:t>
            </w:r>
            <w:r w:rsidR="0008144F">
              <w:rPr>
                <w:rFonts w:asciiTheme="majorHAnsi" w:hAnsiTheme="majorHAnsi" w:cs="Arial"/>
                <w:sz w:val="18"/>
              </w:rPr>
              <w:t xml:space="preserve">A </w:t>
            </w:r>
            <w:r w:rsidRPr="004A032F">
              <w:rPr>
                <w:rFonts w:asciiTheme="majorHAnsi" w:hAnsiTheme="majorHAnsi" w:cs="Arial"/>
                <w:sz w:val="18"/>
              </w:rPr>
              <w:t>Ram-R</w:t>
            </w:r>
            <w:r>
              <w:rPr>
                <w:rFonts w:asciiTheme="majorHAnsi" w:hAnsiTheme="majorHAnsi" w:cs="Arial"/>
                <w:sz w:val="18"/>
              </w:rPr>
              <w:t>ig</w:t>
            </w:r>
            <w:r w:rsidRPr="004A032F">
              <w:rPr>
                <w:rFonts w:asciiTheme="majorHAnsi" w:hAnsiTheme="majorHAnsi" w:cs="Arial"/>
                <w:sz w:val="18"/>
              </w:rPr>
              <w:t>]</w:t>
            </w:r>
            <w:r w:rsidRPr="00F20D93">
              <w:rPr>
                <w:rFonts w:asciiTheme="majorHAnsi" w:hAnsiTheme="majorHAnsi" w:cs="Arial"/>
                <w:b/>
                <w:i/>
                <w:sz w:val="18"/>
              </w:rPr>
              <w:t xml:space="preserve">                                    </w:t>
            </w:r>
          </w:p>
          <w:p w14:paraId="20131EDF" w14:textId="77777777" w:rsidR="00C65214" w:rsidRPr="0034191B" w:rsidRDefault="00C65214" w:rsidP="00C65214">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Period;</w:t>
            </w:r>
            <w:r>
              <w:rPr>
                <w:rFonts w:asciiTheme="majorHAnsi" w:hAnsiTheme="majorHAnsi" w:cs="Arial"/>
                <w:color w:val="0000FF"/>
                <w:sz w:val="20"/>
              </w:rPr>
              <w:tab/>
            </w:r>
            <w:r>
              <w:rPr>
                <w:rFonts w:asciiTheme="majorHAnsi" w:hAnsiTheme="majorHAnsi" w:cs="Arial"/>
                <w:color w:val="0000FF"/>
                <w:sz w:val="20"/>
              </w:rPr>
              <w:tab/>
            </w:r>
            <w:proofErr w:type="spellStart"/>
            <w:r>
              <w:rPr>
                <w:rFonts w:asciiTheme="majorHAnsi" w:hAnsiTheme="majorHAnsi" w:cs="Arial"/>
                <w:color w:val="0000FF"/>
                <w:sz w:val="20"/>
              </w:rPr>
              <w:t>Febr</w:t>
            </w:r>
            <w:proofErr w:type="spellEnd"/>
            <w:r>
              <w:rPr>
                <w:rFonts w:asciiTheme="majorHAnsi" w:hAnsiTheme="majorHAnsi" w:cs="Arial"/>
                <w:color w:val="0000FF"/>
                <w:sz w:val="20"/>
              </w:rPr>
              <w:t xml:space="preserve"> 2017 to June 2017 </w:t>
            </w:r>
          </w:p>
          <w:p w14:paraId="18941CEB" w14:textId="77777777" w:rsidR="00C65214" w:rsidRDefault="00C65214" w:rsidP="00C65214">
            <w:pPr>
              <w:pStyle w:val="Plattetekst"/>
              <w:numPr>
                <w:ilvl w:val="12"/>
                <w:numId w:val="0"/>
              </w:numPr>
              <w:ind w:left="708"/>
              <w:rPr>
                <w:rFonts w:asciiTheme="majorHAnsi" w:hAnsiTheme="majorHAnsi" w:cs="Arial"/>
                <w:sz w:val="20"/>
              </w:rPr>
            </w:pPr>
          </w:p>
          <w:p w14:paraId="052616ED" w14:textId="77777777" w:rsidR="00C65214" w:rsidRPr="008E596C" w:rsidRDefault="00C65214" w:rsidP="00C65214">
            <w:pPr>
              <w:pStyle w:val="Plattetekst"/>
              <w:numPr>
                <w:ilvl w:val="12"/>
                <w:numId w:val="0"/>
              </w:numPr>
              <w:ind w:left="708"/>
              <w:rPr>
                <w:rFonts w:asciiTheme="majorHAnsi" w:hAnsiTheme="majorHAnsi" w:cs="Arial"/>
                <w:sz w:val="20"/>
              </w:rPr>
            </w:pPr>
            <w:r>
              <w:rPr>
                <w:rFonts w:asciiTheme="majorHAnsi" w:hAnsiTheme="majorHAnsi" w:cs="Arial"/>
                <w:sz w:val="20"/>
              </w:rPr>
              <w:t>Worked</w:t>
            </w:r>
            <w:r w:rsidRPr="007B7039">
              <w:rPr>
                <w:rFonts w:asciiTheme="majorHAnsi" w:hAnsiTheme="majorHAnsi" w:cs="Arial"/>
                <w:sz w:val="20"/>
              </w:rPr>
              <w:t xml:space="preserve"> as a </w:t>
            </w:r>
            <w:r w:rsidRPr="00853F24">
              <w:rPr>
                <w:rFonts w:asciiTheme="majorHAnsi" w:hAnsiTheme="majorHAnsi" w:cs="Arial"/>
                <w:b/>
                <w:sz w:val="20"/>
              </w:rPr>
              <w:t>Drilling Supervisor</w:t>
            </w:r>
            <w:r>
              <w:rPr>
                <w:rFonts w:asciiTheme="majorHAnsi" w:hAnsiTheme="majorHAnsi" w:cs="Arial"/>
                <w:sz w:val="20"/>
              </w:rPr>
              <w:t xml:space="preserve"> for Providence Resources in, initially, Aberdeen to assist in the planning phase for an UDW SW of Ireland. Next phase was in Las Palmas to supervise a team of surveyors, third party surveys and install during the rig intake before commencing the well in Ireland</w:t>
            </w:r>
          </w:p>
          <w:p w14:paraId="214A3460" w14:textId="77777777" w:rsidR="00C65214" w:rsidRDefault="00C65214" w:rsidP="00C65214">
            <w:pPr>
              <w:pStyle w:val="Plattetekst"/>
              <w:numPr>
                <w:ilvl w:val="12"/>
                <w:numId w:val="0"/>
              </w:numPr>
              <w:rPr>
                <w:rFonts w:asciiTheme="majorHAnsi" w:hAnsiTheme="majorHAnsi" w:cs="Arial"/>
                <w:b/>
                <w:color w:val="0000FF"/>
                <w:sz w:val="20"/>
              </w:rPr>
            </w:pPr>
          </w:p>
          <w:p w14:paraId="36C81C25" w14:textId="77777777" w:rsidR="00C65214" w:rsidRDefault="00C65214" w:rsidP="00C65214">
            <w:pPr>
              <w:pStyle w:val="Plattetekst"/>
              <w:numPr>
                <w:ilvl w:val="12"/>
                <w:numId w:val="0"/>
              </w:numPr>
              <w:rPr>
                <w:rFonts w:asciiTheme="majorHAnsi" w:hAnsiTheme="majorHAnsi" w:cs="Arial"/>
                <w:b/>
                <w:color w:val="0000FF"/>
                <w:sz w:val="20"/>
              </w:rPr>
            </w:pPr>
          </w:p>
          <w:p w14:paraId="35EC860B" w14:textId="77777777" w:rsidR="00C65214" w:rsidRDefault="00C65214" w:rsidP="00C65214">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Country; </w:t>
            </w:r>
            <w:r>
              <w:rPr>
                <w:rFonts w:asciiTheme="majorHAnsi" w:hAnsiTheme="majorHAnsi" w:cs="Arial"/>
                <w:b/>
                <w:color w:val="0000FF"/>
                <w:sz w:val="20"/>
              </w:rPr>
              <w:tab/>
            </w:r>
            <w:r w:rsidRPr="00F74FDA">
              <w:rPr>
                <w:rFonts w:asciiTheme="majorHAnsi" w:hAnsiTheme="majorHAnsi" w:cs="Arial"/>
                <w:color w:val="0000FF"/>
                <w:sz w:val="20"/>
              </w:rPr>
              <w:t>Canada/Korea</w:t>
            </w:r>
            <w:r>
              <w:rPr>
                <w:rFonts w:asciiTheme="majorHAnsi" w:hAnsiTheme="majorHAnsi" w:cs="Arial"/>
                <w:b/>
                <w:color w:val="0000FF"/>
                <w:sz w:val="20"/>
              </w:rPr>
              <w:t xml:space="preserve"> - </w:t>
            </w:r>
            <w:r w:rsidRPr="00F74FDA">
              <w:rPr>
                <w:rFonts w:asciiTheme="majorHAnsi" w:hAnsiTheme="majorHAnsi" w:cs="Arial"/>
                <w:color w:val="0000FF"/>
                <w:sz w:val="20"/>
              </w:rPr>
              <w:t>UDW</w:t>
            </w:r>
          </w:p>
          <w:p w14:paraId="4DDF1C3A" w14:textId="77777777" w:rsidR="00C65214" w:rsidRDefault="00C65214" w:rsidP="00C65214">
            <w:pPr>
              <w:pStyle w:val="Plattetekst"/>
              <w:numPr>
                <w:ilvl w:val="12"/>
                <w:numId w:val="0"/>
              </w:numPr>
              <w:ind w:left="708"/>
              <w:rPr>
                <w:rFonts w:asciiTheme="majorHAnsi" w:hAnsiTheme="majorHAnsi" w:cs="Arial"/>
                <w:b/>
                <w:color w:val="0000FF"/>
                <w:sz w:val="20"/>
              </w:rPr>
            </w:pPr>
            <w:r>
              <w:rPr>
                <w:rFonts w:asciiTheme="majorHAnsi" w:hAnsiTheme="majorHAnsi" w:cs="Arial"/>
                <w:b/>
                <w:color w:val="0000FF"/>
                <w:sz w:val="20"/>
              </w:rPr>
              <w:t xml:space="preserve">Operator; </w:t>
            </w:r>
            <w:r>
              <w:rPr>
                <w:rFonts w:asciiTheme="majorHAnsi" w:hAnsiTheme="majorHAnsi" w:cs="Arial"/>
                <w:b/>
                <w:color w:val="0000FF"/>
                <w:sz w:val="20"/>
              </w:rPr>
              <w:tab/>
            </w:r>
            <w:r w:rsidRPr="00F74FDA">
              <w:rPr>
                <w:rFonts w:asciiTheme="majorHAnsi" w:hAnsiTheme="majorHAnsi" w:cs="Arial"/>
                <w:b/>
                <w:sz w:val="20"/>
              </w:rPr>
              <w:t>Husky Energy</w:t>
            </w:r>
            <w:r>
              <w:rPr>
                <w:rFonts w:asciiTheme="majorHAnsi" w:hAnsiTheme="majorHAnsi" w:cs="Arial"/>
                <w:b/>
                <w:color w:val="0000FF"/>
                <w:sz w:val="20"/>
              </w:rPr>
              <w:t xml:space="preserve"> </w:t>
            </w:r>
          </w:p>
          <w:p w14:paraId="034ABACF" w14:textId="77777777" w:rsidR="00C65214" w:rsidRPr="0008144F" w:rsidRDefault="00C65214" w:rsidP="0008144F">
            <w:pPr>
              <w:pStyle w:val="Plattetekst"/>
              <w:numPr>
                <w:ilvl w:val="12"/>
                <w:numId w:val="0"/>
              </w:numPr>
              <w:ind w:left="708"/>
              <w:rPr>
                <w:rFonts w:asciiTheme="majorHAnsi" w:hAnsiTheme="majorHAnsi" w:cs="Arial"/>
                <w:sz w:val="20"/>
              </w:rPr>
            </w:pPr>
            <w:r>
              <w:rPr>
                <w:rFonts w:asciiTheme="majorHAnsi" w:hAnsiTheme="majorHAnsi" w:cs="Arial"/>
                <w:b/>
                <w:color w:val="0000FF"/>
                <w:sz w:val="20"/>
              </w:rPr>
              <w:t xml:space="preserve">Rig; </w:t>
            </w:r>
            <w:r>
              <w:rPr>
                <w:rFonts w:asciiTheme="majorHAnsi" w:hAnsiTheme="majorHAnsi" w:cs="Arial"/>
                <w:b/>
                <w:color w:val="0000FF"/>
                <w:sz w:val="20"/>
              </w:rPr>
              <w:tab/>
            </w:r>
            <w:r>
              <w:rPr>
                <w:rFonts w:asciiTheme="majorHAnsi" w:hAnsiTheme="majorHAnsi" w:cs="Arial"/>
                <w:b/>
                <w:color w:val="0000FF"/>
                <w:sz w:val="20"/>
              </w:rPr>
              <w:tab/>
            </w:r>
            <w:r w:rsidRPr="00F74FDA">
              <w:rPr>
                <w:rFonts w:asciiTheme="majorHAnsi" w:hAnsiTheme="majorHAnsi" w:cs="Arial"/>
                <w:color w:val="0000FF"/>
                <w:sz w:val="20"/>
              </w:rPr>
              <w:t>West Mira</w:t>
            </w:r>
            <w:r w:rsidRPr="00E00BAD">
              <w:rPr>
                <w:rFonts w:asciiTheme="majorHAnsi" w:hAnsiTheme="majorHAnsi" w:cs="Arial"/>
                <w:b/>
                <w:color w:val="FF0000"/>
                <w:sz w:val="20"/>
              </w:rPr>
              <w:t xml:space="preserve"> </w:t>
            </w:r>
            <w:r>
              <w:rPr>
                <w:rFonts w:asciiTheme="majorHAnsi" w:hAnsiTheme="majorHAnsi" w:cs="Arial"/>
                <w:b/>
                <w:color w:val="FF0000"/>
                <w:sz w:val="20"/>
              </w:rPr>
              <w:t xml:space="preserve"> </w:t>
            </w:r>
            <w:r w:rsidRPr="004A032F">
              <w:rPr>
                <w:rFonts w:asciiTheme="majorHAnsi" w:hAnsiTheme="majorHAnsi" w:cs="Arial"/>
                <w:sz w:val="20"/>
              </w:rPr>
              <w:t>[</w:t>
            </w:r>
            <w:r w:rsidRPr="004A032F">
              <w:rPr>
                <w:rFonts w:asciiTheme="majorHAnsi" w:hAnsiTheme="majorHAnsi" w:cs="Arial"/>
                <w:sz w:val="18"/>
              </w:rPr>
              <w:t>6</w:t>
            </w:r>
            <w:r w:rsidRPr="004A032F">
              <w:rPr>
                <w:rFonts w:asciiTheme="majorHAnsi" w:hAnsiTheme="majorHAnsi" w:cs="Arial"/>
                <w:sz w:val="18"/>
                <w:vertAlign w:val="superscript"/>
              </w:rPr>
              <w:t>th</w:t>
            </w:r>
            <w:r w:rsidRPr="004A032F">
              <w:rPr>
                <w:rFonts w:asciiTheme="majorHAnsi" w:hAnsiTheme="majorHAnsi" w:cs="Arial"/>
                <w:sz w:val="18"/>
              </w:rPr>
              <w:t xml:space="preserve"> Gen UDW Sem</w:t>
            </w:r>
            <w:r w:rsidR="0008144F">
              <w:rPr>
                <w:rFonts w:asciiTheme="majorHAnsi" w:hAnsiTheme="majorHAnsi" w:cs="Arial"/>
                <w:sz w:val="18"/>
              </w:rPr>
              <w:t>i]</w:t>
            </w:r>
          </w:p>
          <w:p w14:paraId="64ED5397" w14:textId="77777777" w:rsidR="00C65214" w:rsidRPr="0034191B" w:rsidRDefault="00C65214" w:rsidP="00C65214">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Period;</w:t>
            </w:r>
            <w:r>
              <w:rPr>
                <w:rFonts w:asciiTheme="majorHAnsi" w:hAnsiTheme="majorHAnsi" w:cs="Arial"/>
                <w:color w:val="0000FF"/>
                <w:sz w:val="20"/>
              </w:rPr>
              <w:tab/>
            </w:r>
            <w:r>
              <w:rPr>
                <w:rFonts w:asciiTheme="majorHAnsi" w:hAnsiTheme="majorHAnsi" w:cs="Arial"/>
                <w:color w:val="0000FF"/>
                <w:sz w:val="20"/>
              </w:rPr>
              <w:tab/>
              <w:t>September 2014 to September 2015</w:t>
            </w:r>
          </w:p>
          <w:p w14:paraId="7FACB121" w14:textId="77777777" w:rsidR="00C65214" w:rsidRDefault="00C65214" w:rsidP="00C65214">
            <w:pPr>
              <w:pStyle w:val="Plattetekst"/>
              <w:numPr>
                <w:ilvl w:val="12"/>
                <w:numId w:val="0"/>
              </w:numPr>
              <w:ind w:left="708"/>
              <w:rPr>
                <w:rFonts w:asciiTheme="majorHAnsi" w:hAnsiTheme="majorHAnsi" w:cs="Arial"/>
                <w:sz w:val="20"/>
              </w:rPr>
            </w:pPr>
          </w:p>
          <w:p w14:paraId="1F1437B3" w14:textId="77777777" w:rsidR="00C65214" w:rsidRPr="007B7039" w:rsidRDefault="00C65214" w:rsidP="00C65214">
            <w:pPr>
              <w:pStyle w:val="Plattetekst"/>
              <w:numPr>
                <w:ilvl w:val="12"/>
                <w:numId w:val="0"/>
              </w:numPr>
              <w:ind w:left="708"/>
              <w:rPr>
                <w:rFonts w:asciiTheme="majorHAnsi" w:hAnsiTheme="majorHAnsi" w:cs="Arial"/>
                <w:sz w:val="20"/>
              </w:rPr>
            </w:pPr>
            <w:r>
              <w:rPr>
                <w:rFonts w:asciiTheme="majorHAnsi" w:hAnsiTheme="majorHAnsi" w:cs="Arial"/>
                <w:sz w:val="20"/>
              </w:rPr>
              <w:t>Worked</w:t>
            </w:r>
            <w:r w:rsidRPr="007B7039">
              <w:rPr>
                <w:rFonts w:asciiTheme="majorHAnsi" w:hAnsiTheme="majorHAnsi" w:cs="Arial"/>
                <w:sz w:val="20"/>
              </w:rPr>
              <w:t xml:space="preserve"> as a </w:t>
            </w:r>
            <w:r w:rsidRPr="00853F24">
              <w:rPr>
                <w:rFonts w:asciiTheme="majorHAnsi" w:hAnsiTheme="majorHAnsi" w:cs="Arial"/>
                <w:b/>
                <w:sz w:val="20"/>
              </w:rPr>
              <w:t>Senior Drilling Supervisor</w:t>
            </w:r>
            <w:r w:rsidRPr="007B7039">
              <w:rPr>
                <w:rFonts w:asciiTheme="majorHAnsi" w:hAnsiTheme="majorHAnsi" w:cs="Arial"/>
                <w:sz w:val="20"/>
              </w:rPr>
              <w:t xml:space="preserve"> for Husky Energy on the West Mira in Mokpo, South Korea during the building phase of the </w:t>
            </w:r>
            <w:r>
              <w:rPr>
                <w:rFonts w:asciiTheme="majorHAnsi" w:hAnsiTheme="majorHAnsi" w:cs="Arial"/>
                <w:sz w:val="20"/>
              </w:rPr>
              <w:t>rig. B</w:t>
            </w:r>
            <w:r w:rsidRPr="007B7039">
              <w:rPr>
                <w:rFonts w:asciiTheme="majorHAnsi" w:hAnsiTheme="majorHAnsi" w:cs="Arial"/>
                <w:sz w:val="20"/>
              </w:rPr>
              <w:t>rought in to join the intake team approximately 1 year befo</w:t>
            </w:r>
            <w:r>
              <w:rPr>
                <w:rFonts w:asciiTheme="majorHAnsi" w:hAnsiTheme="majorHAnsi" w:cs="Arial"/>
                <w:sz w:val="20"/>
              </w:rPr>
              <w:t>re completion of the rig. I</w:t>
            </w:r>
            <w:r w:rsidRPr="007B7039">
              <w:rPr>
                <w:rFonts w:asciiTheme="majorHAnsi" w:hAnsiTheme="majorHAnsi" w:cs="Arial"/>
                <w:sz w:val="20"/>
              </w:rPr>
              <w:t>nvolved in the commissioning and acceptance phase, looking after clients 3</w:t>
            </w:r>
            <w:r w:rsidRPr="007B7039">
              <w:rPr>
                <w:rFonts w:asciiTheme="majorHAnsi" w:hAnsiTheme="majorHAnsi" w:cs="Arial"/>
                <w:sz w:val="20"/>
                <w:vertAlign w:val="superscript"/>
              </w:rPr>
              <w:t>rd</w:t>
            </w:r>
            <w:r w:rsidRPr="007B7039">
              <w:rPr>
                <w:rFonts w:asciiTheme="majorHAnsi" w:hAnsiTheme="majorHAnsi" w:cs="Arial"/>
                <w:sz w:val="20"/>
              </w:rPr>
              <w:t xml:space="preserve"> party installs and also at Canadian regulato</w:t>
            </w:r>
            <w:r>
              <w:rPr>
                <w:rFonts w:asciiTheme="majorHAnsi" w:hAnsiTheme="majorHAnsi" w:cs="Arial"/>
                <w:sz w:val="20"/>
              </w:rPr>
              <w:t xml:space="preserve">ry items while simultaneously </w:t>
            </w:r>
            <w:r w:rsidRPr="007B7039">
              <w:rPr>
                <w:rFonts w:asciiTheme="majorHAnsi" w:hAnsiTheme="majorHAnsi" w:cs="Arial"/>
                <w:sz w:val="20"/>
              </w:rPr>
              <w:t>preparing for operations in Canadian waters.</w:t>
            </w:r>
            <w:r>
              <w:rPr>
                <w:rFonts w:asciiTheme="majorHAnsi" w:hAnsiTheme="majorHAnsi" w:cs="Arial"/>
                <w:sz w:val="20"/>
              </w:rPr>
              <w:t xml:space="preserve"> Project ended with Seadrill rejecting the rig and subsequently Husky deciding to re-tender for a new rig. T</w:t>
            </w:r>
            <w:r w:rsidRPr="007B7039">
              <w:rPr>
                <w:rFonts w:asciiTheme="majorHAnsi" w:hAnsiTheme="majorHAnsi" w:cs="Arial"/>
                <w:sz w:val="20"/>
              </w:rPr>
              <w:t>ransferred from Husky Energy in St John’s to Mokpo to add value from the operations side i</w:t>
            </w:r>
            <w:r>
              <w:rPr>
                <w:rFonts w:asciiTheme="majorHAnsi" w:hAnsiTheme="majorHAnsi" w:cs="Arial"/>
                <w:sz w:val="20"/>
              </w:rPr>
              <w:t>n a very early stage. The rig was</w:t>
            </w:r>
            <w:r w:rsidRPr="007B7039">
              <w:rPr>
                <w:rFonts w:asciiTheme="majorHAnsi" w:hAnsiTheme="majorHAnsi" w:cs="Arial"/>
                <w:sz w:val="20"/>
              </w:rPr>
              <w:t xml:space="preserve"> “a first” for the </w:t>
            </w:r>
            <w:proofErr w:type="spellStart"/>
            <w:r w:rsidRPr="007B7039">
              <w:rPr>
                <w:rFonts w:asciiTheme="majorHAnsi" w:hAnsiTheme="majorHAnsi" w:cs="Arial"/>
                <w:sz w:val="20"/>
              </w:rPr>
              <w:t>Hyundai-Samho</w:t>
            </w:r>
            <w:proofErr w:type="spellEnd"/>
            <w:r w:rsidRPr="007B7039">
              <w:rPr>
                <w:rFonts w:asciiTheme="majorHAnsi" w:hAnsiTheme="majorHAnsi" w:cs="Arial"/>
                <w:sz w:val="20"/>
              </w:rPr>
              <w:t xml:space="preserve"> shipyard as they</w:t>
            </w:r>
            <w:r>
              <w:rPr>
                <w:rFonts w:asciiTheme="majorHAnsi" w:hAnsiTheme="majorHAnsi" w:cs="Arial"/>
                <w:sz w:val="20"/>
              </w:rPr>
              <w:t xml:space="preserve"> </w:t>
            </w:r>
            <w:r w:rsidRPr="007B7039">
              <w:rPr>
                <w:rFonts w:asciiTheme="majorHAnsi" w:hAnsiTheme="majorHAnsi" w:cs="Arial"/>
                <w:sz w:val="20"/>
              </w:rPr>
              <w:t xml:space="preserve">never build </w:t>
            </w:r>
            <w:r>
              <w:rPr>
                <w:rFonts w:asciiTheme="majorHAnsi" w:hAnsiTheme="majorHAnsi" w:cs="Arial"/>
                <w:sz w:val="20"/>
              </w:rPr>
              <w:t xml:space="preserve">rigs before, </w:t>
            </w:r>
            <w:r>
              <w:rPr>
                <w:rFonts w:asciiTheme="majorHAnsi" w:hAnsiTheme="majorHAnsi" w:cs="Arial"/>
                <w:sz w:val="20"/>
              </w:rPr>
              <w:lastRenderedPageBreak/>
              <w:t>this, in itself, was</w:t>
            </w:r>
            <w:r w:rsidRPr="007B7039">
              <w:rPr>
                <w:rFonts w:asciiTheme="majorHAnsi" w:hAnsiTheme="majorHAnsi" w:cs="Arial"/>
                <w:sz w:val="20"/>
              </w:rPr>
              <w:t xml:space="preserve"> presenting multiple hurdles </w:t>
            </w:r>
            <w:r>
              <w:rPr>
                <w:rFonts w:asciiTheme="majorHAnsi" w:hAnsiTheme="majorHAnsi" w:cs="Arial"/>
                <w:sz w:val="20"/>
              </w:rPr>
              <w:t>and challenges as the yard was not</w:t>
            </w:r>
            <w:r w:rsidRPr="007B7039">
              <w:rPr>
                <w:rFonts w:asciiTheme="majorHAnsi" w:hAnsiTheme="majorHAnsi" w:cs="Arial"/>
                <w:sz w:val="20"/>
              </w:rPr>
              <w:t xml:space="preserve"> used to building Drilling Rigs.</w:t>
            </w:r>
            <w:r>
              <w:rPr>
                <w:rFonts w:asciiTheme="majorHAnsi" w:hAnsiTheme="majorHAnsi" w:cs="Arial"/>
                <w:sz w:val="20"/>
              </w:rPr>
              <w:t xml:space="preserve"> </w:t>
            </w:r>
          </w:p>
          <w:p w14:paraId="08E0E4E2" w14:textId="77777777" w:rsidR="007E06E5" w:rsidRDefault="007E06E5" w:rsidP="007E06E5">
            <w:pPr>
              <w:pStyle w:val="Plattetekst"/>
              <w:numPr>
                <w:ilvl w:val="12"/>
                <w:numId w:val="0"/>
              </w:numPr>
              <w:rPr>
                <w:rFonts w:asciiTheme="majorHAnsi" w:hAnsiTheme="majorHAnsi" w:cs="Arial"/>
                <w:b/>
                <w:color w:val="0000FF"/>
                <w:sz w:val="20"/>
              </w:rPr>
            </w:pPr>
          </w:p>
          <w:p w14:paraId="2860CC02" w14:textId="77777777" w:rsidR="00C65214" w:rsidRPr="00F74FDA" w:rsidRDefault="00C65214" w:rsidP="00C65214">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Country;</w:t>
            </w:r>
            <w:r>
              <w:rPr>
                <w:rFonts w:asciiTheme="majorHAnsi" w:hAnsiTheme="majorHAnsi" w:cs="Arial"/>
                <w:b/>
                <w:color w:val="0000FF"/>
                <w:sz w:val="20"/>
              </w:rPr>
              <w:tab/>
            </w:r>
            <w:r w:rsidRPr="00F74FDA">
              <w:rPr>
                <w:rFonts w:asciiTheme="majorHAnsi" w:hAnsiTheme="majorHAnsi" w:cs="Arial"/>
                <w:color w:val="0000FF"/>
                <w:sz w:val="20"/>
              </w:rPr>
              <w:t>Canada – Shallow Water</w:t>
            </w:r>
          </w:p>
          <w:p w14:paraId="247F2618" w14:textId="77777777" w:rsidR="00C65214" w:rsidRPr="00783C82" w:rsidRDefault="00C65214" w:rsidP="00C65214">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Operator;</w:t>
            </w:r>
            <w:r>
              <w:rPr>
                <w:rFonts w:asciiTheme="majorHAnsi" w:hAnsiTheme="majorHAnsi" w:cs="Arial"/>
                <w:b/>
                <w:color w:val="0000FF"/>
                <w:sz w:val="20"/>
              </w:rPr>
              <w:tab/>
            </w:r>
            <w:r w:rsidRPr="00F74FDA">
              <w:rPr>
                <w:rFonts w:asciiTheme="majorHAnsi" w:hAnsiTheme="majorHAnsi" w:cs="Arial"/>
                <w:b/>
                <w:sz w:val="20"/>
              </w:rPr>
              <w:t>Husky Energy</w:t>
            </w:r>
            <w:r>
              <w:rPr>
                <w:rFonts w:asciiTheme="majorHAnsi" w:hAnsiTheme="majorHAnsi" w:cs="Arial"/>
                <w:b/>
                <w:color w:val="0000FF"/>
                <w:sz w:val="20"/>
              </w:rPr>
              <w:t xml:space="preserve"> </w:t>
            </w:r>
          </w:p>
          <w:p w14:paraId="3CE5377E" w14:textId="77777777" w:rsidR="00C65214" w:rsidRPr="004A032F" w:rsidRDefault="00C65214" w:rsidP="00C65214">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Rig;</w:t>
            </w:r>
            <w:r>
              <w:rPr>
                <w:rFonts w:asciiTheme="majorHAnsi" w:hAnsiTheme="majorHAnsi" w:cs="Arial"/>
                <w:b/>
                <w:color w:val="0000FF"/>
                <w:sz w:val="20"/>
              </w:rPr>
              <w:tab/>
            </w:r>
            <w:r>
              <w:rPr>
                <w:rFonts w:asciiTheme="majorHAnsi" w:hAnsiTheme="majorHAnsi" w:cs="Arial"/>
                <w:b/>
                <w:color w:val="0000FF"/>
                <w:sz w:val="20"/>
              </w:rPr>
              <w:tab/>
            </w:r>
            <w:r w:rsidRPr="00F74FDA">
              <w:rPr>
                <w:rFonts w:asciiTheme="majorHAnsi" w:hAnsiTheme="majorHAnsi" w:cs="Arial"/>
                <w:color w:val="0000FF"/>
                <w:sz w:val="20"/>
              </w:rPr>
              <w:t>Grand Banks</w:t>
            </w:r>
            <w:r w:rsidR="0008144F">
              <w:rPr>
                <w:rFonts w:asciiTheme="majorHAnsi" w:hAnsiTheme="majorHAnsi" w:cs="Arial"/>
                <w:b/>
                <w:color w:val="0000FF"/>
                <w:sz w:val="20"/>
              </w:rPr>
              <w:t xml:space="preserve"> </w:t>
            </w:r>
            <w:r w:rsidRPr="004A032F">
              <w:rPr>
                <w:rFonts w:asciiTheme="majorHAnsi" w:hAnsiTheme="majorHAnsi" w:cs="Arial"/>
                <w:sz w:val="20"/>
              </w:rPr>
              <w:t>[</w:t>
            </w:r>
            <w:r w:rsidRPr="004A032F">
              <w:rPr>
                <w:rFonts w:asciiTheme="majorHAnsi" w:hAnsiTheme="majorHAnsi" w:cs="Arial"/>
                <w:sz w:val="18"/>
              </w:rPr>
              <w:t xml:space="preserve">Shallow water </w:t>
            </w:r>
            <w:proofErr w:type="spellStart"/>
            <w:r w:rsidRPr="004A032F">
              <w:rPr>
                <w:rFonts w:asciiTheme="majorHAnsi" w:hAnsiTheme="majorHAnsi" w:cs="Arial"/>
                <w:sz w:val="18"/>
              </w:rPr>
              <w:t>Semisub</w:t>
            </w:r>
            <w:proofErr w:type="spellEnd"/>
            <w:r w:rsidRPr="004A032F">
              <w:rPr>
                <w:rFonts w:asciiTheme="majorHAnsi" w:hAnsiTheme="majorHAnsi" w:cs="Arial"/>
                <w:sz w:val="18"/>
              </w:rPr>
              <w:t>]</w:t>
            </w:r>
          </w:p>
          <w:p w14:paraId="408EAF45" w14:textId="77777777" w:rsidR="00C65214" w:rsidRPr="00783C82" w:rsidRDefault="00C65214" w:rsidP="00C65214">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Period;</w:t>
            </w:r>
            <w:r>
              <w:rPr>
                <w:rFonts w:asciiTheme="majorHAnsi" w:hAnsiTheme="majorHAnsi" w:cs="Arial"/>
                <w:color w:val="0000FF"/>
                <w:sz w:val="20"/>
              </w:rPr>
              <w:tab/>
            </w:r>
            <w:r>
              <w:rPr>
                <w:rFonts w:asciiTheme="majorHAnsi" w:hAnsiTheme="majorHAnsi" w:cs="Arial"/>
                <w:color w:val="0000FF"/>
                <w:sz w:val="20"/>
              </w:rPr>
              <w:tab/>
              <w:t>May 2013 to September 2014</w:t>
            </w:r>
          </w:p>
          <w:p w14:paraId="3CE6C362" w14:textId="77777777" w:rsidR="00C65214" w:rsidRDefault="00C65214" w:rsidP="00C65214">
            <w:pPr>
              <w:pStyle w:val="Plattetekst"/>
              <w:numPr>
                <w:ilvl w:val="12"/>
                <w:numId w:val="0"/>
              </w:numPr>
              <w:ind w:left="708"/>
              <w:rPr>
                <w:rFonts w:asciiTheme="majorHAnsi" w:hAnsiTheme="majorHAnsi" w:cs="Arial"/>
                <w:sz w:val="20"/>
              </w:rPr>
            </w:pPr>
          </w:p>
          <w:p w14:paraId="7BE24DDB" w14:textId="77777777" w:rsidR="00C65214" w:rsidRPr="00727F93" w:rsidRDefault="00C65214" w:rsidP="00C65214">
            <w:pPr>
              <w:pStyle w:val="Plattetekst"/>
              <w:numPr>
                <w:ilvl w:val="12"/>
                <w:numId w:val="0"/>
              </w:numPr>
              <w:ind w:left="708"/>
              <w:rPr>
                <w:rFonts w:asciiTheme="majorHAnsi" w:hAnsiTheme="majorHAnsi" w:cs="Arial"/>
                <w:sz w:val="20"/>
              </w:rPr>
            </w:pPr>
            <w:r w:rsidRPr="007B7039">
              <w:rPr>
                <w:rFonts w:asciiTheme="majorHAnsi" w:hAnsiTheme="majorHAnsi" w:cs="Arial"/>
                <w:sz w:val="20"/>
              </w:rPr>
              <w:t xml:space="preserve">Worked as a </w:t>
            </w:r>
            <w:r w:rsidRPr="00853F24">
              <w:rPr>
                <w:rFonts w:asciiTheme="majorHAnsi" w:hAnsiTheme="majorHAnsi" w:cs="Arial"/>
                <w:b/>
                <w:sz w:val="20"/>
              </w:rPr>
              <w:t>Senior Drilling &amp; Completions Supervisor</w:t>
            </w:r>
            <w:r w:rsidRPr="007B7039">
              <w:rPr>
                <w:rFonts w:asciiTheme="majorHAnsi" w:hAnsiTheme="majorHAnsi" w:cs="Arial"/>
                <w:sz w:val="20"/>
              </w:rPr>
              <w:t>, leading a team of 2 Drilling Supervisors, 2 Drilling Engineers, 1 HSEQ Rep &amp; 1 Logistic Rep.</w:t>
            </w:r>
            <w:r>
              <w:rPr>
                <w:rFonts w:asciiTheme="majorHAnsi" w:hAnsiTheme="majorHAnsi" w:cs="Arial"/>
                <w:sz w:val="20"/>
              </w:rPr>
              <w:t xml:space="preserve"> </w:t>
            </w:r>
            <w:r w:rsidRPr="007B7039">
              <w:rPr>
                <w:rFonts w:asciiTheme="majorHAnsi" w:hAnsiTheme="majorHAnsi" w:cs="Arial"/>
                <w:sz w:val="20"/>
              </w:rPr>
              <w:t xml:space="preserve">Joined Husky in May 2013 on the Canadian East Coast with near artic conditions and being a remote area with challenges </w:t>
            </w:r>
            <w:r w:rsidR="0008144F" w:rsidRPr="007B7039">
              <w:rPr>
                <w:rFonts w:asciiTheme="majorHAnsi" w:hAnsiTheme="majorHAnsi" w:cs="Arial"/>
                <w:sz w:val="20"/>
              </w:rPr>
              <w:t>year-round</w:t>
            </w:r>
            <w:r w:rsidRPr="007B7039">
              <w:rPr>
                <w:rFonts w:asciiTheme="majorHAnsi" w:hAnsiTheme="majorHAnsi" w:cs="Arial"/>
                <w:sz w:val="20"/>
              </w:rPr>
              <w:t xml:space="preserve">. </w:t>
            </w:r>
            <w:r>
              <w:rPr>
                <w:rFonts w:asciiTheme="majorHAnsi" w:hAnsiTheme="majorHAnsi" w:cs="Arial"/>
                <w:sz w:val="20"/>
              </w:rPr>
              <w:t>(</w:t>
            </w:r>
            <w:r w:rsidRPr="007B7039">
              <w:rPr>
                <w:rFonts w:asciiTheme="majorHAnsi" w:hAnsiTheme="majorHAnsi" w:cs="Arial"/>
                <w:sz w:val="20"/>
              </w:rPr>
              <w:t>Fog season in the summer, harsh weather in the winter, and cha</w:t>
            </w:r>
            <w:r>
              <w:rPr>
                <w:rFonts w:asciiTheme="majorHAnsi" w:hAnsiTheme="majorHAnsi" w:cs="Arial"/>
                <w:sz w:val="20"/>
              </w:rPr>
              <w:t>nce of icebergs in early summer)</w:t>
            </w:r>
            <w:r w:rsidRPr="007B7039">
              <w:rPr>
                <w:rFonts w:asciiTheme="majorHAnsi" w:hAnsiTheme="majorHAnsi" w:cs="Arial"/>
                <w:sz w:val="20"/>
              </w:rPr>
              <w:t xml:space="preserve"> Drilling development wells w</w:t>
            </w:r>
            <w:r>
              <w:rPr>
                <w:rFonts w:asciiTheme="majorHAnsi" w:hAnsiTheme="majorHAnsi" w:cs="Arial"/>
                <w:sz w:val="20"/>
              </w:rPr>
              <w:t>ith water injectors, production</w:t>
            </w:r>
            <w:r w:rsidRPr="007B7039">
              <w:rPr>
                <w:rFonts w:asciiTheme="majorHAnsi" w:hAnsiTheme="majorHAnsi" w:cs="Arial"/>
                <w:sz w:val="20"/>
              </w:rPr>
              <w:t xml:space="preserve"> wells and also the first </w:t>
            </w:r>
            <w:r w:rsidR="0008144F" w:rsidRPr="007B7039">
              <w:rPr>
                <w:rFonts w:asciiTheme="majorHAnsi" w:hAnsiTheme="majorHAnsi" w:cs="Arial"/>
                <w:sz w:val="20"/>
              </w:rPr>
              <w:t>multi-lateral</w:t>
            </w:r>
            <w:r w:rsidRPr="007B7039">
              <w:rPr>
                <w:rFonts w:asciiTheme="majorHAnsi" w:hAnsiTheme="majorHAnsi" w:cs="Arial"/>
                <w:sz w:val="20"/>
              </w:rPr>
              <w:t xml:space="preserve"> well drilled </w:t>
            </w:r>
            <w:r>
              <w:rPr>
                <w:rFonts w:asciiTheme="majorHAnsi" w:hAnsiTheme="majorHAnsi" w:cs="Arial"/>
                <w:sz w:val="20"/>
              </w:rPr>
              <w:t xml:space="preserve">&amp; completed </w:t>
            </w:r>
            <w:r w:rsidRPr="007B7039">
              <w:rPr>
                <w:rFonts w:asciiTheme="majorHAnsi" w:hAnsiTheme="majorHAnsi" w:cs="Arial"/>
                <w:sz w:val="20"/>
              </w:rPr>
              <w:t>offshore the Canadian East Coast.</w:t>
            </w:r>
            <w:r>
              <w:rPr>
                <w:rFonts w:asciiTheme="majorHAnsi" w:hAnsiTheme="majorHAnsi" w:cs="Arial"/>
                <w:sz w:val="20"/>
              </w:rPr>
              <w:t xml:space="preserve"> Performed several workovers in the field hence the reason why I possess an IWCF well intervention certificate (Senior level, did exam in wireline, coil tubing, slickline and snubbing)</w:t>
            </w:r>
          </w:p>
          <w:p w14:paraId="33D1C0CC" w14:textId="77777777" w:rsidR="00C65214" w:rsidRDefault="00C65214" w:rsidP="00C65214">
            <w:pPr>
              <w:pStyle w:val="Plattetekst"/>
              <w:numPr>
                <w:ilvl w:val="12"/>
                <w:numId w:val="0"/>
              </w:numPr>
              <w:ind w:left="708"/>
              <w:rPr>
                <w:rFonts w:asciiTheme="majorHAnsi" w:hAnsiTheme="majorHAnsi" w:cs="Arial"/>
                <w:b/>
                <w:color w:val="0000FF"/>
                <w:sz w:val="20"/>
              </w:rPr>
            </w:pPr>
          </w:p>
          <w:p w14:paraId="10DE1DDD" w14:textId="1EEA7D39" w:rsidR="00C65214" w:rsidRPr="00F74FDA" w:rsidRDefault="00C65214" w:rsidP="00C65214">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Country;</w:t>
            </w:r>
            <w:r w:rsidR="00832EC7">
              <w:rPr>
                <w:rFonts w:asciiTheme="majorHAnsi" w:hAnsiTheme="majorHAnsi" w:cs="Arial"/>
                <w:b/>
                <w:color w:val="0000FF"/>
                <w:sz w:val="20"/>
              </w:rPr>
              <w:t xml:space="preserve">          </w:t>
            </w:r>
            <w:r w:rsidRPr="00F74FDA">
              <w:rPr>
                <w:rFonts w:asciiTheme="majorHAnsi" w:hAnsiTheme="majorHAnsi" w:cs="Arial"/>
                <w:color w:val="0000FF"/>
                <w:sz w:val="20"/>
              </w:rPr>
              <w:t>USA</w:t>
            </w:r>
            <w:r w:rsidR="00832EC7">
              <w:rPr>
                <w:rFonts w:asciiTheme="majorHAnsi" w:hAnsiTheme="majorHAnsi" w:cs="Arial"/>
                <w:color w:val="0000FF"/>
                <w:sz w:val="20"/>
              </w:rPr>
              <w:t>/Eastern Med/Turkey/Greenland/India</w:t>
            </w:r>
          </w:p>
          <w:p w14:paraId="342C7343" w14:textId="7C76EAD9" w:rsidR="00C65214" w:rsidRPr="00783C82" w:rsidRDefault="00C65214" w:rsidP="00C65214">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Operator;</w:t>
            </w:r>
            <w:r w:rsidR="00832EC7">
              <w:rPr>
                <w:rFonts w:asciiTheme="majorHAnsi" w:hAnsiTheme="majorHAnsi" w:cs="Arial"/>
                <w:b/>
                <w:color w:val="0000FF"/>
                <w:sz w:val="20"/>
              </w:rPr>
              <w:t xml:space="preserve">        </w:t>
            </w:r>
            <w:r w:rsidR="00832EC7">
              <w:rPr>
                <w:rFonts w:asciiTheme="majorHAnsi" w:hAnsiTheme="majorHAnsi" w:cs="Arial"/>
                <w:b/>
                <w:sz w:val="20"/>
              </w:rPr>
              <w:t xml:space="preserve">Various Operators Worldwide </w:t>
            </w:r>
          </w:p>
          <w:p w14:paraId="6E180939" w14:textId="6D569582" w:rsidR="00C65214" w:rsidRPr="00832EC7" w:rsidRDefault="00C65214" w:rsidP="00832EC7">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Rig;</w:t>
            </w:r>
            <w:r>
              <w:rPr>
                <w:rFonts w:asciiTheme="majorHAnsi" w:hAnsiTheme="majorHAnsi" w:cs="Arial"/>
                <w:b/>
                <w:color w:val="0000FF"/>
                <w:sz w:val="20"/>
              </w:rPr>
              <w:tab/>
              <w:t xml:space="preserve">            </w:t>
            </w:r>
            <w:r w:rsidR="00832EC7">
              <w:rPr>
                <w:rFonts w:asciiTheme="majorHAnsi" w:hAnsiTheme="majorHAnsi" w:cs="Arial"/>
                <w:color w:val="0000FF"/>
                <w:sz w:val="20"/>
              </w:rPr>
              <w:t>Various DW floaters</w:t>
            </w:r>
          </w:p>
          <w:p w14:paraId="7EFD31AF" w14:textId="782AFDF6" w:rsidR="00C65214" w:rsidRPr="007E06E5" w:rsidRDefault="00C65214" w:rsidP="007E06E5">
            <w:pPr>
              <w:pStyle w:val="Plattetekst"/>
              <w:numPr>
                <w:ilvl w:val="12"/>
                <w:numId w:val="0"/>
              </w:numPr>
              <w:ind w:left="708"/>
              <w:rPr>
                <w:rFonts w:asciiTheme="majorHAnsi" w:hAnsiTheme="majorHAnsi" w:cs="Arial"/>
                <w:color w:val="0000FF"/>
                <w:sz w:val="20"/>
              </w:rPr>
            </w:pPr>
            <w:r>
              <w:rPr>
                <w:rFonts w:asciiTheme="majorHAnsi" w:hAnsiTheme="majorHAnsi" w:cs="Arial"/>
                <w:b/>
                <w:color w:val="0000FF"/>
                <w:sz w:val="20"/>
              </w:rPr>
              <w:t>Period;</w:t>
            </w:r>
            <w:r>
              <w:rPr>
                <w:rFonts w:asciiTheme="majorHAnsi" w:hAnsiTheme="majorHAnsi" w:cs="Arial"/>
                <w:color w:val="0000FF"/>
                <w:sz w:val="20"/>
              </w:rPr>
              <w:tab/>
              <w:t xml:space="preserve">            </w:t>
            </w:r>
            <w:r w:rsidR="00832EC7">
              <w:rPr>
                <w:rFonts w:asciiTheme="majorHAnsi" w:hAnsiTheme="majorHAnsi" w:cs="Arial"/>
                <w:color w:val="0000FF"/>
                <w:sz w:val="20"/>
              </w:rPr>
              <w:t>2006</w:t>
            </w:r>
            <w:r>
              <w:rPr>
                <w:rFonts w:asciiTheme="majorHAnsi" w:hAnsiTheme="majorHAnsi" w:cs="Arial"/>
                <w:color w:val="0000FF"/>
                <w:sz w:val="20"/>
              </w:rPr>
              <w:t xml:space="preserve"> to</w:t>
            </w:r>
            <w:r w:rsidR="00832EC7">
              <w:rPr>
                <w:rFonts w:asciiTheme="majorHAnsi" w:hAnsiTheme="majorHAnsi" w:cs="Arial"/>
                <w:color w:val="0000FF"/>
                <w:sz w:val="20"/>
              </w:rPr>
              <w:t xml:space="preserve"> </w:t>
            </w:r>
            <w:r>
              <w:rPr>
                <w:rFonts w:asciiTheme="majorHAnsi" w:hAnsiTheme="majorHAnsi" w:cs="Arial"/>
                <w:color w:val="0000FF"/>
                <w:sz w:val="20"/>
              </w:rPr>
              <w:t>2013</w:t>
            </w:r>
          </w:p>
          <w:p w14:paraId="5267FE89" w14:textId="77777777" w:rsidR="00C65214" w:rsidRDefault="00C65214" w:rsidP="00C65214">
            <w:pPr>
              <w:pStyle w:val="Plattetekst"/>
              <w:numPr>
                <w:ilvl w:val="12"/>
                <w:numId w:val="0"/>
              </w:numPr>
              <w:rPr>
                <w:rFonts w:asciiTheme="majorHAnsi" w:hAnsiTheme="majorHAnsi" w:cs="Arial"/>
                <w:b/>
                <w:color w:val="0000FF"/>
                <w:sz w:val="20"/>
              </w:rPr>
            </w:pPr>
          </w:p>
          <w:p w14:paraId="228A8D3F" w14:textId="77777777" w:rsidR="00C65214" w:rsidRDefault="00C65214" w:rsidP="00C65214">
            <w:pPr>
              <w:pStyle w:val="Plattetekst"/>
              <w:numPr>
                <w:ilvl w:val="12"/>
                <w:numId w:val="0"/>
              </w:numPr>
              <w:rPr>
                <w:rFonts w:asciiTheme="majorHAnsi" w:hAnsiTheme="majorHAnsi" w:cs="Arial"/>
                <w:b/>
                <w:color w:val="0000FF"/>
                <w:sz w:val="20"/>
              </w:rPr>
            </w:pPr>
          </w:p>
          <w:p w14:paraId="38596C46" w14:textId="77777777" w:rsidR="00C65214" w:rsidRPr="00CE5514" w:rsidRDefault="00C65214" w:rsidP="00C65214">
            <w:pPr>
              <w:pStyle w:val="Plattetekst"/>
              <w:numPr>
                <w:ilvl w:val="12"/>
                <w:numId w:val="0"/>
              </w:numPr>
              <w:ind w:left="708"/>
              <w:rPr>
                <w:rFonts w:asciiTheme="majorHAnsi" w:hAnsiTheme="majorHAnsi" w:cs="Arial"/>
                <w:b/>
                <w:color w:val="0000FF"/>
                <w:sz w:val="20"/>
              </w:rPr>
            </w:pPr>
            <w:r w:rsidRPr="00CE5514">
              <w:rPr>
                <w:rFonts w:asciiTheme="majorHAnsi" w:hAnsiTheme="majorHAnsi" w:cs="Arial"/>
                <w:b/>
                <w:color w:val="0000FF"/>
                <w:sz w:val="20"/>
              </w:rPr>
              <w:t>Before breaking out as a Drilling Supervisor I worked for various Drilling Contractors;</w:t>
            </w:r>
          </w:p>
          <w:p w14:paraId="599B90B8" w14:textId="77777777" w:rsidR="00C65214" w:rsidRPr="00CE5514" w:rsidRDefault="00C65214" w:rsidP="00C65214">
            <w:pPr>
              <w:pStyle w:val="Plattetekst"/>
              <w:numPr>
                <w:ilvl w:val="12"/>
                <w:numId w:val="0"/>
              </w:numPr>
              <w:ind w:left="708"/>
              <w:rPr>
                <w:rFonts w:asciiTheme="majorHAnsi" w:hAnsiTheme="majorHAnsi" w:cs="Arial"/>
                <w:b/>
                <w:color w:val="0000FF"/>
                <w:sz w:val="20"/>
              </w:rPr>
            </w:pPr>
          </w:p>
          <w:p w14:paraId="400BD423" w14:textId="77777777" w:rsidR="00C65214" w:rsidRPr="008C40A1" w:rsidRDefault="00C65214" w:rsidP="00C65214">
            <w:pPr>
              <w:pStyle w:val="Plattetekst"/>
              <w:numPr>
                <w:ilvl w:val="0"/>
                <w:numId w:val="4"/>
              </w:numPr>
              <w:rPr>
                <w:rFonts w:asciiTheme="majorHAnsi" w:hAnsiTheme="majorHAnsi" w:cs="Arial"/>
                <w:sz w:val="20"/>
              </w:rPr>
            </w:pPr>
            <w:r>
              <w:rPr>
                <w:rFonts w:asciiTheme="majorHAnsi" w:hAnsiTheme="majorHAnsi" w:cs="Arial"/>
                <w:sz w:val="20"/>
              </w:rPr>
              <w:t xml:space="preserve">1987 to 1996 for </w:t>
            </w:r>
            <w:proofErr w:type="spellStart"/>
            <w:r>
              <w:rPr>
                <w:rFonts w:asciiTheme="majorHAnsi" w:hAnsiTheme="majorHAnsi" w:cs="Arial"/>
                <w:sz w:val="20"/>
              </w:rPr>
              <w:t>Neddrill</w:t>
            </w:r>
            <w:proofErr w:type="spellEnd"/>
            <w:r>
              <w:rPr>
                <w:rFonts w:asciiTheme="majorHAnsi" w:hAnsiTheme="majorHAnsi" w:cs="Arial"/>
                <w:sz w:val="20"/>
              </w:rPr>
              <w:t xml:space="preserve"> (Now Noble). North Sea, on jack ups. Roustabout/Roughneck/Derrickman/Assistant Driller</w:t>
            </w:r>
          </w:p>
          <w:p w14:paraId="20D60EC5" w14:textId="77777777" w:rsidR="00C65214" w:rsidRPr="008C40A1" w:rsidRDefault="00C65214" w:rsidP="00C65214">
            <w:pPr>
              <w:pStyle w:val="Plattetekst"/>
              <w:numPr>
                <w:ilvl w:val="0"/>
                <w:numId w:val="4"/>
              </w:numPr>
              <w:rPr>
                <w:rFonts w:asciiTheme="majorHAnsi" w:hAnsiTheme="majorHAnsi" w:cs="Arial"/>
                <w:sz w:val="20"/>
              </w:rPr>
            </w:pPr>
            <w:r>
              <w:rPr>
                <w:rFonts w:asciiTheme="majorHAnsi" w:hAnsiTheme="majorHAnsi" w:cs="Arial"/>
                <w:sz w:val="20"/>
              </w:rPr>
              <w:t xml:space="preserve">1996 to 1998 for Jet Drilling. Thailand, </w:t>
            </w:r>
            <w:proofErr w:type="spellStart"/>
            <w:r>
              <w:rPr>
                <w:rFonts w:asciiTheme="majorHAnsi" w:hAnsiTheme="majorHAnsi" w:cs="Arial"/>
                <w:sz w:val="20"/>
              </w:rPr>
              <w:t>Birma</w:t>
            </w:r>
            <w:proofErr w:type="spellEnd"/>
            <w:r>
              <w:rPr>
                <w:rFonts w:asciiTheme="majorHAnsi" w:hAnsiTheme="majorHAnsi" w:cs="Arial"/>
                <w:sz w:val="20"/>
              </w:rPr>
              <w:t xml:space="preserve"> &amp; Indonesia, on a moored drillship. Assistant Driller and Safety Representative</w:t>
            </w:r>
          </w:p>
          <w:p w14:paraId="4F015D0E" w14:textId="77777777" w:rsidR="00C65214" w:rsidRPr="008C40A1" w:rsidRDefault="00C65214" w:rsidP="00C65214">
            <w:pPr>
              <w:pStyle w:val="Plattetekst"/>
              <w:numPr>
                <w:ilvl w:val="0"/>
                <w:numId w:val="4"/>
              </w:numPr>
              <w:rPr>
                <w:rFonts w:asciiTheme="majorHAnsi" w:hAnsiTheme="majorHAnsi" w:cs="Arial"/>
                <w:sz w:val="20"/>
              </w:rPr>
            </w:pPr>
            <w:r>
              <w:rPr>
                <w:rFonts w:asciiTheme="majorHAnsi" w:hAnsiTheme="majorHAnsi" w:cs="Arial"/>
                <w:sz w:val="20"/>
              </w:rPr>
              <w:t xml:space="preserve">1998 to 2002 for Noble Drilling in </w:t>
            </w:r>
            <w:proofErr w:type="spellStart"/>
            <w:r>
              <w:rPr>
                <w:rFonts w:asciiTheme="majorHAnsi" w:hAnsiTheme="majorHAnsi" w:cs="Arial"/>
                <w:sz w:val="20"/>
              </w:rPr>
              <w:t>Brasil</w:t>
            </w:r>
            <w:proofErr w:type="spellEnd"/>
            <w:r>
              <w:rPr>
                <w:rFonts w:asciiTheme="majorHAnsi" w:hAnsiTheme="majorHAnsi" w:cs="Arial"/>
                <w:sz w:val="20"/>
              </w:rPr>
              <w:t xml:space="preserve">. DP </w:t>
            </w:r>
            <w:proofErr w:type="spellStart"/>
            <w:r>
              <w:rPr>
                <w:rFonts w:asciiTheme="majorHAnsi" w:hAnsiTheme="majorHAnsi" w:cs="Arial"/>
                <w:sz w:val="20"/>
              </w:rPr>
              <w:t>Drillships</w:t>
            </w:r>
            <w:proofErr w:type="spellEnd"/>
            <w:r>
              <w:rPr>
                <w:rFonts w:asciiTheme="majorHAnsi" w:hAnsiTheme="majorHAnsi" w:cs="Arial"/>
                <w:sz w:val="20"/>
              </w:rPr>
              <w:t>. Assistant Driller and Driller</w:t>
            </w:r>
          </w:p>
          <w:p w14:paraId="025BB27D" w14:textId="77777777" w:rsidR="00C65214" w:rsidRPr="008C40A1" w:rsidRDefault="00C65214" w:rsidP="00C65214">
            <w:pPr>
              <w:pStyle w:val="Plattetekst"/>
              <w:numPr>
                <w:ilvl w:val="0"/>
                <w:numId w:val="4"/>
              </w:numPr>
              <w:rPr>
                <w:rFonts w:asciiTheme="majorHAnsi" w:hAnsiTheme="majorHAnsi" w:cs="Arial"/>
                <w:sz w:val="20"/>
              </w:rPr>
            </w:pPr>
            <w:r>
              <w:rPr>
                <w:rFonts w:asciiTheme="majorHAnsi" w:hAnsiTheme="majorHAnsi" w:cs="Arial"/>
                <w:sz w:val="20"/>
              </w:rPr>
              <w:t xml:space="preserve">2002 to 2003 for </w:t>
            </w:r>
            <w:proofErr w:type="spellStart"/>
            <w:r>
              <w:rPr>
                <w:rFonts w:asciiTheme="majorHAnsi" w:hAnsiTheme="majorHAnsi" w:cs="Arial"/>
                <w:sz w:val="20"/>
              </w:rPr>
              <w:t>Transocean</w:t>
            </w:r>
            <w:proofErr w:type="spellEnd"/>
            <w:r>
              <w:rPr>
                <w:rFonts w:asciiTheme="majorHAnsi" w:hAnsiTheme="majorHAnsi" w:cs="Arial"/>
                <w:sz w:val="20"/>
              </w:rPr>
              <w:t xml:space="preserve"> in </w:t>
            </w:r>
            <w:proofErr w:type="spellStart"/>
            <w:r>
              <w:rPr>
                <w:rFonts w:asciiTheme="majorHAnsi" w:hAnsiTheme="majorHAnsi" w:cs="Arial"/>
                <w:sz w:val="20"/>
              </w:rPr>
              <w:t>Brasil</w:t>
            </w:r>
            <w:proofErr w:type="spellEnd"/>
            <w:r>
              <w:rPr>
                <w:rFonts w:asciiTheme="majorHAnsi" w:hAnsiTheme="majorHAnsi" w:cs="Arial"/>
                <w:sz w:val="20"/>
              </w:rPr>
              <w:t xml:space="preserve">. DP </w:t>
            </w:r>
            <w:proofErr w:type="spellStart"/>
            <w:r>
              <w:rPr>
                <w:rFonts w:asciiTheme="majorHAnsi" w:hAnsiTheme="majorHAnsi" w:cs="Arial"/>
                <w:sz w:val="20"/>
              </w:rPr>
              <w:t>Drillships</w:t>
            </w:r>
            <w:proofErr w:type="spellEnd"/>
            <w:r>
              <w:rPr>
                <w:rFonts w:asciiTheme="majorHAnsi" w:hAnsiTheme="majorHAnsi" w:cs="Arial"/>
                <w:sz w:val="20"/>
              </w:rPr>
              <w:t xml:space="preserve"> &amp; Semis, Driller</w:t>
            </w:r>
          </w:p>
          <w:p w14:paraId="12DB1511" w14:textId="77777777" w:rsidR="00C65214" w:rsidRPr="008C40A1" w:rsidRDefault="00C65214" w:rsidP="00C65214">
            <w:pPr>
              <w:pStyle w:val="Plattetekst"/>
              <w:numPr>
                <w:ilvl w:val="0"/>
                <w:numId w:val="4"/>
              </w:numPr>
              <w:rPr>
                <w:rFonts w:asciiTheme="majorHAnsi" w:hAnsiTheme="majorHAnsi" w:cs="Arial"/>
                <w:sz w:val="20"/>
              </w:rPr>
            </w:pPr>
            <w:r>
              <w:rPr>
                <w:rFonts w:asciiTheme="majorHAnsi" w:hAnsiTheme="majorHAnsi" w:cs="Arial"/>
                <w:sz w:val="20"/>
              </w:rPr>
              <w:t xml:space="preserve">2003 to 2004 for Transocean in India. DP </w:t>
            </w:r>
            <w:proofErr w:type="spellStart"/>
            <w:r>
              <w:rPr>
                <w:rFonts w:asciiTheme="majorHAnsi" w:hAnsiTheme="majorHAnsi" w:cs="Arial"/>
                <w:sz w:val="20"/>
              </w:rPr>
              <w:t>Drillships</w:t>
            </w:r>
            <w:proofErr w:type="spellEnd"/>
            <w:r>
              <w:rPr>
                <w:rFonts w:asciiTheme="majorHAnsi" w:hAnsiTheme="majorHAnsi" w:cs="Arial"/>
                <w:sz w:val="20"/>
              </w:rPr>
              <w:t>, Driller/Toolpusher</w:t>
            </w:r>
          </w:p>
          <w:p w14:paraId="79C3F4BB" w14:textId="77777777" w:rsidR="00C65214" w:rsidRDefault="00C65214" w:rsidP="00C65214">
            <w:pPr>
              <w:pStyle w:val="Plattetekst"/>
              <w:numPr>
                <w:ilvl w:val="0"/>
                <w:numId w:val="4"/>
              </w:numPr>
              <w:rPr>
                <w:rFonts w:asciiTheme="majorHAnsi" w:hAnsiTheme="majorHAnsi" w:cs="Arial"/>
                <w:sz w:val="20"/>
              </w:rPr>
            </w:pPr>
            <w:r>
              <w:rPr>
                <w:rFonts w:asciiTheme="majorHAnsi" w:hAnsiTheme="majorHAnsi" w:cs="Arial"/>
                <w:sz w:val="20"/>
              </w:rPr>
              <w:t>2004 to 2006 for Dolphin Drilling in India. DP Drillship, Toolpusher/Sr Toolpusher</w:t>
            </w:r>
          </w:p>
          <w:p w14:paraId="6D90ACAE" w14:textId="77777777" w:rsidR="00C65214" w:rsidRDefault="00C65214" w:rsidP="00C65214">
            <w:pPr>
              <w:pStyle w:val="Plattetekst"/>
              <w:rPr>
                <w:rFonts w:asciiTheme="majorHAnsi" w:hAnsiTheme="majorHAnsi" w:cs="Arial"/>
                <w:sz w:val="20"/>
              </w:rPr>
            </w:pPr>
          </w:p>
          <w:p w14:paraId="623D8E10" w14:textId="77777777" w:rsidR="00C65214" w:rsidRDefault="00C65214" w:rsidP="00C65214">
            <w:pPr>
              <w:pStyle w:val="Plattetekst"/>
              <w:numPr>
                <w:ilvl w:val="12"/>
                <w:numId w:val="0"/>
              </w:numPr>
              <w:rPr>
                <w:rFonts w:ascii="Calibri" w:hAnsi="Calibri" w:cs="Arial"/>
                <w:b/>
                <w:color w:val="0000FF"/>
                <w:sz w:val="20"/>
                <w:u w:val="single"/>
              </w:rPr>
            </w:pPr>
          </w:p>
          <w:p w14:paraId="6E7FE994" w14:textId="77777777" w:rsidR="00C65214" w:rsidRPr="007B7039" w:rsidRDefault="00C65214" w:rsidP="00C65214">
            <w:pPr>
              <w:pStyle w:val="Plattetekst"/>
              <w:numPr>
                <w:ilvl w:val="12"/>
                <w:numId w:val="0"/>
              </w:numPr>
              <w:rPr>
                <w:rFonts w:ascii="Calibri" w:hAnsi="Calibri" w:cs="Arial"/>
                <w:b/>
                <w:color w:val="0000FF"/>
                <w:sz w:val="20"/>
                <w:u w:val="single"/>
              </w:rPr>
            </w:pPr>
            <w:r>
              <w:rPr>
                <w:rFonts w:ascii="Calibri" w:hAnsi="Calibri" w:cs="Arial"/>
                <w:b/>
                <w:color w:val="0000FF"/>
                <w:sz w:val="20"/>
                <w:u w:val="single"/>
              </w:rPr>
              <w:t>Education</w:t>
            </w:r>
            <w:r w:rsidRPr="007B7039">
              <w:rPr>
                <w:rFonts w:ascii="Calibri" w:hAnsi="Calibri" w:cs="Arial"/>
                <w:b/>
                <w:color w:val="0000FF"/>
                <w:sz w:val="20"/>
                <w:u w:val="single"/>
              </w:rPr>
              <w:t>:</w:t>
            </w:r>
          </w:p>
          <w:p w14:paraId="3C30D6F1" w14:textId="77777777" w:rsidR="00C65214" w:rsidRPr="00C65214" w:rsidRDefault="00C65214" w:rsidP="00C65214">
            <w:pPr>
              <w:rPr>
                <w:rFonts w:cs="Arial"/>
                <w:b/>
                <w:sz w:val="18"/>
                <w:lang w:val="en-US"/>
              </w:rPr>
            </w:pPr>
            <w:r w:rsidRPr="00C65214">
              <w:rPr>
                <w:rFonts w:cs="Arial"/>
                <w:b/>
                <w:sz w:val="18"/>
                <w:lang w:val="en-US"/>
              </w:rPr>
              <w:t>ATS Technical Education, Apeldoorn, Netherlands</w:t>
            </w:r>
            <w:r w:rsidRPr="00C65214">
              <w:rPr>
                <w:rFonts w:cs="Arial"/>
                <w:b/>
                <w:sz w:val="18"/>
                <w:lang w:val="en-US"/>
              </w:rPr>
              <w:tab/>
            </w:r>
            <w:r w:rsidRPr="00C65214">
              <w:rPr>
                <w:rFonts w:cs="Arial"/>
                <w:b/>
                <w:sz w:val="18"/>
                <w:lang w:val="en-US"/>
              </w:rPr>
              <w:tab/>
              <w:t xml:space="preserve">                                 1978 to 1982</w:t>
            </w:r>
          </w:p>
          <w:p w14:paraId="38B29EE9" w14:textId="77777777" w:rsidR="00C65214" w:rsidRPr="0087784D" w:rsidRDefault="00C65214" w:rsidP="00C65214">
            <w:pPr>
              <w:pStyle w:val="Lijstalinea"/>
              <w:numPr>
                <w:ilvl w:val="0"/>
                <w:numId w:val="2"/>
              </w:numPr>
              <w:spacing w:line="240" w:lineRule="auto"/>
              <w:rPr>
                <w:rFonts w:cs="Arial"/>
                <w:sz w:val="18"/>
              </w:rPr>
            </w:pPr>
            <w:r>
              <w:rPr>
                <w:rFonts w:cs="Arial"/>
                <w:sz w:val="18"/>
              </w:rPr>
              <w:t>Consumer Technical Education</w:t>
            </w:r>
          </w:p>
          <w:p w14:paraId="378735CC" w14:textId="77777777" w:rsidR="00C65214" w:rsidRDefault="00C65214" w:rsidP="00C65214">
            <w:pPr>
              <w:rPr>
                <w:rFonts w:cs="Arial"/>
                <w:b/>
                <w:sz w:val="18"/>
              </w:rPr>
            </w:pPr>
            <w:r>
              <w:rPr>
                <w:rFonts w:cs="Arial"/>
                <w:b/>
                <w:sz w:val="18"/>
              </w:rPr>
              <w:t xml:space="preserve"> </w:t>
            </w:r>
            <w:r w:rsidRPr="00AF0928">
              <w:rPr>
                <w:rFonts w:cs="Arial"/>
                <w:b/>
                <w:sz w:val="18"/>
              </w:rPr>
              <w:t>IELTS</w:t>
            </w:r>
            <w:r>
              <w:rPr>
                <w:rFonts w:cs="Arial"/>
                <w:b/>
                <w:sz w:val="18"/>
              </w:rPr>
              <w:t xml:space="preserve"> 6.5, </w:t>
            </w:r>
            <w:proofErr w:type="spellStart"/>
            <w:r>
              <w:rPr>
                <w:rFonts w:cs="Arial"/>
                <w:b/>
                <w:sz w:val="18"/>
              </w:rPr>
              <w:t>Exam</w:t>
            </w:r>
            <w:proofErr w:type="spellEnd"/>
            <w:r>
              <w:rPr>
                <w:rFonts w:cs="Arial"/>
                <w:b/>
                <w:sz w:val="18"/>
              </w:rPr>
              <w:t xml:space="preserve"> date; 14 Nov 2015</w:t>
            </w:r>
          </w:p>
          <w:p w14:paraId="635EE9B9" w14:textId="6F82ABCC" w:rsidR="00C65214" w:rsidRPr="007E06E5" w:rsidRDefault="00C65214" w:rsidP="007E06E5">
            <w:pPr>
              <w:pStyle w:val="Lijstalinea"/>
              <w:numPr>
                <w:ilvl w:val="0"/>
                <w:numId w:val="2"/>
              </w:numPr>
              <w:spacing w:line="240" w:lineRule="auto"/>
              <w:rPr>
                <w:rFonts w:cs="Arial"/>
                <w:b/>
                <w:sz w:val="18"/>
              </w:rPr>
            </w:pPr>
            <w:r>
              <w:rPr>
                <w:rFonts w:cs="Arial"/>
                <w:sz w:val="18"/>
              </w:rPr>
              <w:t>IELTS 6.5 certified in English at academic level. Average score of 7 (scale from 0 to 10)</w:t>
            </w:r>
          </w:p>
          <w:p w14:paraId="4B393EA4" w14:textId="77777777" w:rsidR="00C65214" w:rsidRPr="007B7039" w:rsidRDefault="00C65214" w:rsidP="00C65214">
            <w:pPr>
              <w:pStyle w:val="Plattetekst"/>
              <w:numPr>
                <w:ilvl w:val="12"/>
                <w:numId w:val="0"/>
              </w:numPr>
              <w:rPr>
                <w:rFonts w:ascii="Calibri" w:hAnsi="Calibri" w:cs="Arial"/>
                <w:b/>
                <w:color w:val="0000FF"/>
                <w:sz w:val="20"/>
                <w:u w:val="single"/>
              </w:rPr>
            </w:pPr>
            <w:r w:rsidRPr="007B7039">
              <w:rPr>
                <w:rFonts w:ascii="Calibri" w:hAnsi="Calibri" w:cs="Arial"/>
                <w:b/>
                <w:color w:val="0000FF"/>
                <w:sz w:val="20"/>
                <w:u w:val="single"/>
              </w:rPr>
              <w:t>Oil &amp; Gas Industry Certificates</w:t>
            </w:r>
          </w:p>
          <w:p w14:paraId="6E24EAA6" w14:textId="4B007E7E" w:rsidR="00C65214" w:rsidRPr="00AD5FA8" w:rsidRDefault="00C65214" w:rsidP="00C65214">
            <w:pPr>
              <w:pStyle w:val="Lijstalinea"/>
              <w:numPr>
                <w:ilvl w:val="0"/>
                <w:numId w:val="2"/>
              </w:numPr>
              <w:spacing w:line="240" w:lineRule="auto"/>
              <w:rPr>
                <w:rFonts w:cs="Arial"/>
                <w:sz w:val="18"/>
              </w:rPr>
            </w:pPr>
            <w:r w:rsidRPr="00AD5FA8">
              <w:rPr>
                <w:rFonts w:cs="Arial"/>
                <w:sz w:val="18"/>
              </w:rPr>
              <w:t xml:space="preserve">IWCF Supervisor’s Cert. For </w:t>
            </w:r>
            <w:r>
              <w:rPr>
                <w:rFonts w:cs="Arial"/>
                <w:sz w:val="18"/>
              </w:rPr>
              <w:t xml:space="preserve">Surface &amp; Subsea BOP – Valid to </w:t>
            </w:r>
            <w:r w:rsidR="00832EC7">
              <w:rPr>
                <w:rFonts w:cs="Arial"/>
                <w:sz w:val="18"/>
              </w:rPr>
              <w:t>July</w:t>
            </w:r>
            <w:r>
              <w:rPr>
                <w:rFonts w:cs="Arial"/>
                <w:sz w:val="18"/>
              </w:rPr>
              <w:t xml:space="preserve"> 202</w:t>
            </w:r>
            <w:r w:rsidR="00D549F0">
              <w:rPr>
                <w:rFonts w:cs="Arial"/>
                <w:sz w:val="18"/>
              </w:rPr>
              <w:t>3</w:t>
            </w:r>
          </w:p>
          <w:p w14:paraId="194AD0AD" w14:textId="77777777" w:rsidR="00C65214" w:rsidRPr="00AD5FA8" w:rsidRDefault="00C65214" w:rsidP="00C65214">
            <w:pPr>
              <w:pStyle w:val="Lijstalinea"/>
              <w:numPr>
                <w:ilvl w:val="0"/>
                <w:numId w:val="2"/>
              </w:numPr>
              <w:spacing w:line="240" w:lineRule="auto"/>
              <w:rPr>
                <w:rFonts w:cs="Arial"/>
                <w:sz w:val="18"/>
              </w:rPr>
            </w:pPr>
            <w:r w:rsidRPr="00AD5FA8">
              <w:rPr>
                <w:rFonts w:cs="Arial"/>
                <w:sz w:val="18"/>
              </w:rPr>
              <w:t>IWCF Supervisor’s Cert. For Well intervention [*Did the full 5 discipline exam]</w:t>
            </w:r>
            <w:r>
              <w:rPr>
                <w:rFonts w:cs="Arial"/>
                <w:sz w:val="18"/>
              </w:rPr>
              <w:t xml:space="preserve"> – Valid to Oct 2021</w:t>
            </w:r>
          </w:p>
          <w:p w14:paraId="663445C0" w14:textId="77777777" w:rsidR="00C65214" w:rsidRDefault="00C65214" w:rsidP="00C65214">
            <w:pPr>
              <w:pStyle w:val="Lijstalinea"/>
              <w:numPr>
                <w:ilvl w:val="0"/>
                <w:numId w:val="2"/>
              </w:numPr>
              <w:spacing w:line="240" w:lineRule="auto"/>
              <w:rPr>
                <w:rFonts w:cs="Arial"/>
                <w:sz w:val="18"/>
              </w:rPr>
            </w:pPr>
            <w:r>
              <w:rPr>
                <w:rFonts w:cs="Arial"/>
                <w:sz w:val="18"/>
              </w:rPr>
              <w:t>Scenario Well Control with Human Factors</w:t>
            </w:r>
          </w:p>
          <w:p w14:paraId="7E64CCD5" w14:textId="77777777" w:rsidR="00C65214" w:rsidRPr="00AD5FA8" w:rsidRDefault="00C65214" w:rsidP="00C65214">
            <w:pPr>
              <w:pStyle w:val="Lijstalinea"/>
              <w:numPr>
                <w:ilvl w:val="0"/>
                <w:numId w:val="2"/>
              </w:numPr>
              <w:spacing w:line="240" w:lineRule="auto"/>
              <w:rPr>
                <w:rFonts w:cs="Arial"/>
                <w:sz w:val="18"/>
              </w:rPr>
            </w:pPr>
            <w:r>
              <w:rPr>
                <w:rFonts w:cs="Arial"/>
                <w:sz w:val="18"/>
              </w:rPr>
              <w:t xml:space="preserve">HUET, </w:t>
            </w:r>
            <w:r w:rsidRPr="00AD5FA8">
              <w:rPr>
                <w:rFonts w:cs="Arial"/>
                <w:sz w:val="18"/>
              </w:rPr>
              <w:t>Offshore Survival &amp; Fire Fighting and first aid</w:t>
            </w:r>
            <w:r>
              <w:rPr>
                <w:rFonts w:cs="Arial"/>
                <w:sz w:val="18"/>
              </w:rPr>
              <w:t xml:space="preserve"> – Valid to May 2024</w:t>
            </w:r>
          </w:p>
          <w:p w14:paraId="7C1311C5" w14:textId="77777777" w:rsidR="00C65214" w:rsidRDefault="00C65214" w:rsidP="00C65214">
            <w:pPr>
              <w:pStyle w:val="Lijstalinea"/>
              <w:numPr>
                <w:ilvl w:val="0"/>
                <w:numId w:val="2"/>
              </w:numPr>
              <w:spacing w:line="240" w:lineRule="auto"/>
              <w:rPr>
                <w:rFonts w:cs="Arial"/>
                <w:sz w:val="18"/>
              </w:rPr>
            </w:pPr>
            <w:r>
              <w:rPr>
                <w:rFonts w:cs="Arial"/>
                <w:sz w:val="18"/>
              </w:rPr>
              <w:t>Dutch VCA/VOL Certified</w:t>
            </w:r>
          </w:p>
          <w:p w14:paraId="029D9F4B" w14:textId="77777777" w:rsidR="00C65214" w:rsidRDefault="00C65214" w:rsidP="00C65214">
            <w:pPr>
              <w:pStyle w:val="Lijstalinea"/>
              <w:numPr>
                <w:ilvl w:val="0"/>
                <w:numId w:val="2"/>
              </w:numPr>
              <w:spacing w:line="240" w:lineRule="auto"/>
              <w:rPr>
                <w:rFonts w:cs="Arial"/>
                <w:sz w:val="18"/>
              </w:rPr>
            </w:pPr>
            <w:r w:rsidRPr="00AD5FA8">
              <w:rPr>
                <w:rFonts w:cs="Arial"/>
                <w:sz w:val="18"/>
              </w:rPr>
              <w:lastRenderedPageBreak/>
              <w:t>Shell in house training course “Round</w:t>
            </w:r>
            <w:r>
              <w:rPr>
                <w:rFonts w:cs="Arial"/>
                <w:sz w:val="18"/>
              </w:rPr>
              <w:t xml:space="preserve"> </w:t>
            </w:r>
            <w:r w:rsidRPr="00AD5FA8">
              <w:rPr>
                <w:rFonts w:cs="Arial"/>
                <w:sz w:val="18"/>
              </w:rPr>
              <w:t>1”</w:t>
            </w:r>
            <w:r>
              <w:rPr>
                <w:rFonts w:cs="Arial"/>
                <w:sz w:val="18"/>
              </w:rPr>
              <w:t xml:space="preserve"> [In-house course completed in </w:t>
            </w:r>
            <w:proofErr w:type="spellStart"/>
            <w:r>
              <w:rPr>
                <w:rFonts w:cs="Arial"/>
                <w:sz w:val="18"/>
              </w:rPr>
              <w:t>Neddrill</w:t>
            </w:r>
            <w:proofErr w:type="spellEnd"/>
            <w:r>
              <w:rPr>
                <w:rFonts w:cs="Arial"/>
                <w:sz w:val="18"/>
              </w:rPr>
              <w:t xml:space="preserve"> days – no certification available]</w:t>
            </w:r>
          </w:p>
          <w:p w14:paraId="73F4A2EF" w14:textId="77777777" w:rsidR="00C65214" w:rsidRDefault="00C65214" w:rsidP="00C65214">
            <w:pPr>
              <w:pStyle w:val="Lijstalinea"/>
              <w:numPr>
                <w:ilvl w:val="0"/>
                <w:numId w:val="2"/>
              </w:numPr>
              <w:spacing w:line="240" w:lineRule="auto"/>
              <w:rPr>
                <w:rFonts w:cs="Arial"/>
                <w:sz w:val="18"/>
              </w:rPr>
            </w:pPr>
            <w:r>
              <w:rPr>
                <w:rFonts w:cs="Arial"/>
                <w:sz w:val="18"/>
              </w:rPr>
              <w:t xml:space="preserve">MIST training completed in Feb 2017 </w:t>
            </w:r>
          </w:p>
          <w:p w14:paraId="0B1BAEDB" w14:textId="77777777" w:rsidR="00C65214" w:rsidRDefault="00C65214" w:rsidP="00C65214">
            <w:pPr>
              <w:pStyle w:val="Lijstalinea"/>
              <w:numPr>
                <w:ilvl w:val="0"/>
                <w:numId w:val="2"/>
              </w:numPr>
              <w:spacing w:line="240" w:lineRule="auto"/>
              <w:rPr>
                <w:rFonts w:cs="Arial"/>
                <w:sz w:val="18"/>
              </w:rPr>
            </w:pPr>
            <w:r>
              <w:rPr>
                <w:rFonts w:cs="Arial"/>
                <w:sz w:val="18"/>
              </w:rPr>
              <w:t xml:space="preserve">CA-EBS completed in Mar 2017 </w:t>
            </w:r>
          </w:p>
          <w:p w14:paraId="400FADB3" w14:textId="77777777" w:rsidR="00C65214" w:rsidRPr="00C65214" w:rsidRDefault="00C65214" w:rsidP="00C65214">
            <w:pPr>
              <w:pStyle w:val="Lijstalinea"/>
              <w:numPr>
                <w:ilvl w:val="0"/>
                <w:numId w:val="2"/>
              </w:numPr>
              <w:spacing w:line="240" w:lineRule="auto"/>
              <w:rPr>
                <w:rFonts w:cs="Arial"/>
                <w:sz w:val="18"/>
              </w:rPr>
            </w:pPr>
            <w:r w:rsidRPr="00C65214">
              <w:rPr>
                <w:rFonts w:cs="Arial"/>
                <w:sz w:val="18"/>
                <w:lang w:val="en-US"/>
              </w:rPr>
              <w:t>Shoulder Measurement completed in March 2017</w:t>
            </w:r>
          </w:p>
        </w:tc>
      </w:tr>
      <w:tr w:rsidR="000629D5" w:rsidRPr="00832EC7" w14:paraId="2996AC98" w14:textId="77777777" w:rsidTr="000F46E6">
        <w:trPr>
          <w:trHeight w:val="9504"/>
        </w:trPr>
        <w:tc>
          <w:tcPr>
            <w:tcW w:w="3600" w:type="dxa"/>
            <w:vAlign w:val="bottom"/>
          </w:tcPr>
          <w:p w14:paraId="4B056B67" w14:textId="77777777" w:rsidR="000629D5" w:rsidRPr="0008144F" w:rsidRDefault="00C65214" w:rsidP="00846D4F">
            <w:pPr>
              <w:pStyle w:val="Titel"/>
              <w:rPr>
                <w:b/>
                <w:bCs/>
                <w:color w:val="0432FF"/>
                <w:sz w:val="52"/>
                <w:szCs w:val="52"/>
                <w:lang w:val="en-US"/>
              </w:rPr>
            </w:pPr>
            <w:r w:rsidRPr="0008144F">
              <w:rPr>
                <w:b/>
                <w:bCs/>
                <w:color w:val="0432FF"/>
                <w:sz w:val="36"/>
                <w:szCs w:val="36"/>
                <w:lang w:val="en-US"/>
              </w:rPr>
              <w:t>Paul</w:t>
            </w:r>
            <w:r w:rsidRPr="0008144F">
              <w:rPr>
                <w:b/>
                <w:bCs/>
                <w:color w:val="0432FF"/>
                <w:sz w:val="52"/>
                <w:szCs w:val="52"/>
                <w:lang w:val="en-US"/>
              </w:rPr>
              <w:t xml:space="preserve"> </w:t>
            </w:r>
            <w:r w:rsidRPr="0008144F">
              <w:rPr>
                <w:b/>
                <w:bCs/>
                <w:color w:val="0432FF"/>
                <w:sz w:val="36"/>
                <w:szCs w:val="36"/>
                <w:lang w:val="en-US"/>
              </w:rPr>
              <w:t>Maarseveen</w:t>
            </w:r>
          </w:p>
          <w:p w14:paraId="6DF0D44C" w14:textId="1E23AF45" w:rsidR="006D118F" w:rsidRPr="009352D0" w:rsidRDefault="00C65214" w:rsidP="009352D0">
            <w:pPr>
              <w:pStyle w:val="Ondertitel"/>
              <w:rPr>
                <w:spacing w:val="1"/>
                <w:w w:val="28"/>
                <w:sz w:val="28"/>
                <w:lang w:val="en-US"/>
              </w:rPr>
            </w:pPr>
            <w:r w:rsidRPr="000100F1">
              <w:rPr>
                <w:spacing w:val="25"/>
                <w:w w:val="18"/>
                <w:sz w:val="28"/>
                <w:lang w:val="en-US"/>
              </w:rPr>
              <w:t xml:space="preserve">Senior </w:t>
            </w:r>
            <w:r w:rsidR="009352D0" w:rsidRPr="000100F1">
              <w:rPr>
                <w:spacing w:val="25"/>
                <w:w w:val="18"/>
                <w:sz w:val="28"/>
                <w:lang w:val="en-US"/>
              </w:rPr>
              <w:t>D&amp;</w:t>
            </w:r>
            <w:r w:rsidR="000100F1" w:rsidRPr="000100F1">
              <w:rPr>
                <w:spacing w:val="25"/>
                <w:w w:val="18"/>
                <w:sz w:val="28"/>
                <w:lang w:val="en-US"/>
              </w:rPr>
              <w:t>C</w:t>
            </w:r>
            <w:r w:rsidR="009352D0" w:rsidRPr="000100F1">
              <w:rPr>
                <w:spacing w:val="25"/>
                <w:w w:val="18"/>
                <w:sz w:val="28"/>
                <w:lang w:val="en-US"/>
              </w:rPr>
              <w:t xml:space="preserve"> </w:t>
            </w:r>
            <w:r w:rsidRPr="000100F1">
              <w:rPr>
                <w:spacing w:val="25"/>
                <w:w w:val="18"/>
                <w:sz w:val="28"/>
                <w:lang w:val="en-US"/>
              </w:rPr>
              <w:t>Superviso</w:t>
            </w:r>
            <w:r w:rsidRPr="000100F1">
              <w:rPr>
                <w:spacing w:val="15"/>
                <w:w w:val="18"/>
                <w:sz w:val="28"/>
                <w:lang w:val="en-US"/>
              </w:rPr>
              <w:t>r</w:t>
            </w:r>
          </w:p>
          <w:p w14:paraId="29F626AF" w14:textId="222A7C0B" w:rsidR="000629D5" w:rsidRPr="006D118F" w:rsidRDefault="00C65214" w:rsidP="000629D5">
            <w:pPr>
              <w:pStyle w:val="Ondertitel"/>
              <w:rPr>
                <w:color w:val="auto"/>
                <w:spacing w:val="1"/>
                <w:w w:val="97"/>
                <w:sz w:val="28"/>
                <w:lang w:val="en-US"/>
              </w:rPr>
            </w:pPr>
            <w:r w:rsidRPr="000100F1">
              <w:rPr>
                <w:spacing w:val="7"/>
                <w:w w:val="28"/>
                <w:sz w:val="28"/>
                <w:lang w:val="en-US"/>
              </w:rPr>
              <w:t xml:space="preserve"> Senior Wellsite Manage</w:t>
            </w:r>
            <w:r w:rsidRPr="000100F1">
              <w:rPr>
                <w:spacing w:val="22"/>
                <w:w w:val="28"/>
                <w:sz w:val="28"/>
                <w:lang w:val="en-US"/>
              </w:rPr>
              <w:t>r</w:t>
            </w:r>
          </w:p>
          <w:p w14:paraId="6336E05D" w14:textId="77777777" w:rsidR="000629D5" w:rsidRPr="00C65214" w:rsidRDefault="000629D5" w:rsidP="000629D5">
            <w:pPr>
              <w:rPr>
                <w:lang w:val="en-US"/>
              </w:rPr>
            </w:pPr>
          </w:p>
          <w:sdt>
            <w:sdtPr>
              <w:id w:val="-1954003311"/>
              <w:placeholder>
                <w:docPart w:val="956A3A84846BEA478B1251340F1EBFDD"/>
              </w:placeholder>
              <w:temporary/>
              <w:showingPlcHdr/>
              <w15:appearance w15:val="hidden"/>
            </w:sdtPr>
            <w:sdtEndPr/>
            <w:sdtContent>
              <w:p w14:paraId="4B4A32FD" w14:textId="77777777" w:rsidR="000629D5" w:rsidRPr="007E06E5" w:rsidRDefault="000629D5" w:rsidP="00846D4F">
                <w:pPr>
                  <w:pStyle w:val="Kop2"/>
                  <w:rPr>
                    <w:lang w:val="en-US"/>
                  </w:rPr>
                </w:pPr>
                <w:r w:rsidRPr="007E06E5">
                  <w:rPr>
                    <w:rStyle w:val="Kop2Char"/>
                    <w:b/>
                    <w:lang w:val="en-US" w:bidi="nl-NL"/>
                  </w:rPr>
                  <w:t>CONTACT</w:t>
                </w:r>
              </w:p>
            </w:sdtContent>
          </w:sdt>
          <w:p w14:paraId="789300A1" w14:textId="77777777" w:rsidR="000629D5" w:rsidRPr="007E06E5" w:rsidRDefault="00C65214" w:rsidP="000629D5">
            <w:pPr>
              <w:pStyle w:val="Contactgegevens"/>
              <w:rPr>
                <w:lang w:val="en-US"/>
              </w:rPr>
            </w:pPr>
            <w:r w:rsidRPr="007E06E5">
              <w:rPr>
                <w:lang w:val="en-US"/>
              </w:rPr>
              <w:t>Telephone</w:t>
            </w:r>
          </w:p>
          <w:p w14:paraId="3A8C0FD5" w14:textId="77777777" w:rsidR="000629D5" w:rsidRPr="007E06E5" w:rsidRDefault="00C65214" w:rsidP="000629D5">
            <w:pPr>
              <w:pStyle w:val="Contactgegevens"/>
              <w:rPr>
                <w:lang w:val="en-US"/>
              </w:rPr>
            </w:pPr>
            <w:r w:rsidRPr="007E06E5">
              <w:rPr>
                <w:lang w:val="en-US"/>
              </w:rPr>
              <w:t>+31 (0)624140980</w:t>
            </w:r>
          </w:p>
          <w:p w14:paraId="2A483539" w14:textId="77777777" w:rsidR="000629D5" w:rsidRPr="007E06E5" w:rsidRDefault="000629D5" w:rsidP="000629D5">
            <w:pPr>
              <w:pStyle w:val="Geenafstand"/>
              <w:rPr>
                <w:lang w:val="en-US"/>
              </w:rPr>
            </w:pPr>
          </w:p>
          <w:sdt>
            <w:sdtPr>
              <w:id w:val="-240260293"/>
              <w:placeholder>
                <w:docPart w:val="87C65DE38D5A6D498FEC7A5A69A1DABF"/>
              </w:placeholder>
              <w:temporary/>
              <w:showingPlcHdr/>
              <w15:appearance w15:val="hidden"/>
            </w:sdtPr>
            <w:sdtEndPr/>
            <w:sdtContent>
              <w:p w14:paraId="2F2E9331" w14:textId="77777777" w:rsidR="000629D5" w:rsidRPr="007E06E5" w:rsidRDefault="000629D5" w:rsidP="000629D5">
                <w:pPr>
                  <w:pStyle w:val="Contactgegevens"/>
                  <w:rPr>
                    <w:lang w:val="en-US"/>
                  </w:rPr>
                </w:pPr>
                <w:r w:rsidRPr="007E06E5">
                  <w:rPr>
                    <w:lang w:val="en-US" w:bidi="nl-NL"/>
                  </w:rPr>
                  <w:t>E-MAIL:</w:t>
                </w:r>
              </w:p>
            </w:sdtContent>
          </w:sdt>
          <w:p w14:paraId="1E3146F1" w14:textId="53505656" w:rsidR="000629D5" w:rsidRPr="000100F1" w:rsidRDefault="00C47C5B" w:rsidP="000629D5">
            <w:pPr>
              <w:pStyle w:val="Contactgegevens"/>
              <w:rPr>
                <w:rStyle w:val="Hyperlink"/>
                <w:sz w:val="18"/>
                <w:szCs w:val="18"/>
                <w:lang w:val="en-US"/>
              </w:rPr>
            </w:pPr>
            <w:hyperlink r:id="rId11" w:history="1">
              <w:r w:rsidRPr="000100F1">
                <w:rPr>
                  <w:rStyle w:val="Hyperlink"/>
                  <w:sz w:val="18"/>
                  <w:szCs w:val="18"/>
                  <w:lang w:val="en-US"/>
                </w:rPr>
                <w:t>Paul@Maarseveenconsultancy.com</w:t>
              </w:r>
            </w:hyperlink>
          </w:p>
          <w:p w14:paraId="28D17D38" w14:textId="0B068787" w:rsidR="00C47C5B" w:rsidRPr="007E06E5" w:rsidRDefault="00C47C5B" w:rsidP="000629D5">
            <w:pPr>
              <w:pStyle w:val="Contactgegevens"/>
              <w:rPr>
                <w:rStyle w:val="Hyperlink"/>
                <w:lang w:val="en-US"/>
              </w:rPr>
            </w:pPr>
            <w:r w:rsidRPr="000100F1">
              <w:rPr>
                <w:rStyle w:val="Hyperlink"/>
                <w:sz w:val="18"/>
                <w:szCs w:val="18"/>
                <w:lang w:val="en-US"/>
              </w:rPr>
              <w:t>Paul.maarseveen@ziggo.nl</w:t>
            </w:r>
          </w:p>
        </w:tc>
        <w:tc>
          <w:tcPr>
            <w:tcW w:w="720" w:type="dxa"/>
          </w:tcPr>
          <w:p w14:paraId="07BD8C96" w14:textId="77777777" w:rsidR="000629D5" w:rsidRPr="007E06E5" w:rsidRDefault="000629D5" w:rsidP="000C45FF">
            <w:pPr>
              <w:tabs>
                <w:tab w:val="left" w:pos="990"/>
              </w:tabs>
              <w:rPr>
                <w:lang w:val="en-US"/>
              </w:rPr>
            </w:pPr>
          </w:p>
        </w:tc>
        <w:tc>
          <w:tcPr>
            <w:tcW w:w="6470" w:type="dxa"/>
            <w:vMerge/>
          </w:tcPr>
          <w:p w14:paraId="0DC715A9" w14:textId="77777777" w:rsidR="000629D5" w:rsidRPr="007E06E5" w:rsidRDefault="000629D5" w:rsidP="004D3011">
            <w:pPr>
              <w:rPr>
                <w:color w:val="FFFFFF" w:themeColor="background1"/>
                <w:lang w:val="en-US"/>
              </w:rPr>
            </w:pPr>
          </w:p>
        </w:tc>
      </w:tr>
    </w:tbl>
    <w:p w14:paraId="1467FF8A" w14:textId="77777777" w:rsidR="0043117B" w:rsidRPr="007E06E5" w:rsidRDefault="00DC5D60" w:rsidP="00846D4F">
      <w:pPr>
        <w:tabs>
          <w:tab w:val="left" w:pos="990"/>
        </w:tabs>
        <w:spacing w:after="0"/>
        <w:rPr>
          <w:sz w:val="8"/>
          <w:lang w:val="en-US"/>
        </w:rPr>
      </w:pPr>
    </w:p>
    <w:sectPr w:rsidR="0043117B" w:rsidRPr="007E06E5" w:rsidSect="00B821B0">
      <w:headerReference w:type="default" r:id="rId12"/>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4E72" w14:textId="77777777" w:rsidR="00DC5D60" w:rsidRDefault="00DC5D60" w:rsidP="000C45FF">
      <w:r>
        <w:separator/>
      </w:r>
    </w:p>
  </w:endnote>
  <w:endnote w:type="continuationSeparator" w:id="0">
    <w:p w14:paraId="53923679" w14:textId="77777777" w:rsidR="00DC5D60" w:rsidRDefault="00DC5D60"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DE73" w14:textId="77777777" w:rsidR="00DC5D60" w:rsidRDefault="00DC5D60" w:rsidP="000C45FF">
      <w:r>
        <w:separator/>
      </w:r>
    </w:p>
  </w:footnote>
  <w:footnote w:type="continuationSeparator" w:id="0">
    <w:p w14:paraId="5EDE3413" w14:textId="77777777" w:rsidR="00DC5D60" w:rsidRDefault="00DC5D60"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1F4F" w14:textId="77777777" w:rsidR="000C45FF" w:rsidRDefault="000C45FF">
    <w:pPr>
      <w:pStyle w:val="Koptekst"/>
    </w:pPr>
    <w:r>
      <w:rPr>
        <w:noProof/>
        <w:lang w:bidi="nl-NL"/>
      </w:rPr>
      <w:drawing>
        <wp:anchor distT="0" distB="0" distL="114300" distR="114300" simplePos="0" relativeHeight="251658240" behindDoc="1" locked="0" layoutInCell="1" allowOverlap="1" wp14:anchorId="1DF8F2F5" wp14:editId="728D6749">
          <wp:simplePos x="0" y="0"/>
          <wp:positionH relativeFrom="page">
            <wp:posOffset>154379</wp:posOffset>
          </wp:positionH>
          <wp:positionV relativeFrom="page">
            <wp:posOffset>237506</wp:posOffset>
          </wp:positionV>
          <wp:extent cx="7259823" cy="10224474"/>
          <wp:effectExtent l="0" t="0" r="0" b="5715"/>
          <wp:wrapNone/>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77656" cy="1024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5CB0"/>
    <w:multiLevelType w:val="hybridMultilevel"/>
    <w:tmpl w:val="1264F238"/>
    <w:lvl w:ilvl="0" w:tplc="0EF661C6">
      <w:start w:val="1"/>
      <w:numFmt w:val="bullet"/>
      <w:lvlText w:val=""/>
      <w:lvlJc w:val="left"/>
      <w:pPr>
        <w:ind w:left="644" w:hanging="360"/>
      </w:pPr>
      <w:rPr>
        <w:rFonts w:ascii="Wingdings" w:hAnsi="Wingdings" w:hint="default"/>
        <w:b w:val="0"/>
        <w:color w:val="auto"/>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624E5C"/>
    <w:multiLevelType w:val="hybridMultilevel"/>
    <w:tmpl w:val="D354CD02"/>
    <w:lvl w:ilvl="0" w:tplc="0409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 w15:restartNumberingAfterBreak="0">
    <w:nsid w:val="207C7FD2"/>
    <w:multiLevelType w:val="hybridMultilevel"/>
    <w:tmpl w:val="04B25D2A"/>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AE37B0F"/>
    <w:multiLevelType w:val="hybridMultilevel"/>
    <w:tmpl w:val="9CFE2A04"/>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354696E"/>
    <w:multiLevelType w:val="hybridMultilevel"/>
    <w:tmpl w:val="BCE8C9C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B6B30EC"/>
    <w:multiLevelType w:val="hybridMultilevel"/>
    <w:tmpl w:val="2110CD1E"/>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1AE748F"/>
    <w:multiLevelType w:val="hybridMultilevel"/>
    <w:tmpl w:val="DBA04926"/>
    <w:lvl w:ilvl="0" w:tplc="90A47612">
      <w:start w:val="1"/>
      <w:numFmt w:val="bullet"/>
      <w:pStyle w:val="Lijstopsomtek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666958"/>
    <w:multiLevelType w:val="hybridMultilevel"/>
    <w:tmpl w:val="28EEBCFA"/>
    <w:lvl w:ilvl="0" w:tplc="0EF661C6">
      <w:start w:val="1"/>
      <w:numFmt w:val="bullet"/>
      <w:lvlText w:val=""/>
      <w:lvlJc w:val="left"/>
      <w:pPr>
        <w:ind w:left="644" w:hanging="360"/>
      </w:pPr>
      <w:rPr>
        <w:rFonts w:ascii="Wingdings" w:hAnsi="Wingdings" w:hint="default"/>
        <w:b w:val="0"/>
        <w:color w:val="auto"/>
        <w:sz w:val="20"/>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removePersonalInformation/>
  <w:removeDateAndTime/>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7D"/>
    <w:rsid w:val="000100F1"/>
    <w:rsid w:val="00036450"/>
    <w:rsid w:val="00061C84"/>
    <w:rsid w:val="000629D5"/>
    <w:rsid w:val="00076632"/>
    <w:rsid w:val="0008144F"/>
    <w:rsid w:val="000C45FF"/>
    <w:rsid w:val="000E3FD1"/>
    <w:rsid w:val="000F46E6"/>
    <w:rsid w:val="00153721"/>
    <w:rsid w:val="00180329"/>
    <w:rsid w:val="0019001F"/>
    <w:rsid w:val="001A74A5"/>
    <w:rsid w:val="001B2ABD"/>
    <w:rsid w:val="001D2335"/>
    <w:rsid w:val="001E1759"/>
    <w:rsid w:val="001F1ECC"/>
    <w:rsid w:val="002400EB"/>
    <w:rsid w:val="00244620"/>
    <w:rsid w:val="00256CF7"/>
    <w:rsid w:val="0030481B"/>
    <w:rsid w:val="004071FC"/>
    <w:rsid w:val="0044117D"/>
    <w:rsid w:val="00445947"/>
    <w:rsid w:val="004813B3"/>
    <w:rsid w:val="00496591"/>
    <w:rsid w:val="004C63E4"/>
    <w:rsid w:val="004D3011"/>
    <w:rsid w:val="005645EE"/>
    <w:rsid w:val="005D6289"/>
    <w:rsid w:val="005E39D5"/>
    <w:rsid w:val="005F4494"/>
    <w:rsid w:val="00612544"/>
    <w:rsid w:val="0062123A"/>
    <w:rsid w:val="00646E75"/>
    <w:rsid w:val="00650409"/>
    <w:rsid w:val="006610D6"/>
    <w:rsid w:val="006771D0"/>
    <w:rsid w:val="006D118F"/>
    <w:rsid w:val="00715FCB"/>
    <w:rsid w:val="00743101"/>
    <w:rsid w:val="007867A0"/>
    <w:rsid w:val="007927F5"/>
    <w:rsid w:val="007C28B9"/>
    <w:rsid w:val="007E06E5"/>
    <w:rsid w:val="00802CA0"/>
    <w:rsid w:val="00832EC7"/>
    <w:rsid w:val="00846D4F"/>
    <w:rsid w:val="00850EFB"/>
    <w:rsid w:val="008C1736"/>
    <w:rsid w:val="00922D5C"/>
    <w:rsid w:val="00924740"/>
    <w:rsid w:val="009352D0"/>
    <w:rsid w:val="009B4954"/>
    <w:rsid w:val="009C7167"/>
    <w:rsid w:val="009E7C63"/>
    <w:rsid w:val="00A10A67"/>
    <w:rsid w:val="00A2118D"/>
    <w:rsid w:val="00A45EE5"/>
    <w:rsid w:val="00A748A0"/>
    <w:rsid w:val="00AB7852"/>
    <w:rsid w:val="00AD76E2"/>
    <w:rsid w:val="00B11E3C"/>
    <w:rsid w:val="00B1205C"/>
    <w:rsid w:val="00B20152"/>
    <w:rsid w:val="00B70850"/>
    <w:rsid w:val="00B821B0"/>
    <w:rsid w:val="00C066B6"/>
    <w:rsid w:val="00C37BA1"/>
    <w:rsid w:val="00C4674C"/>
    <w:rsid w:val="00C47C5B"/>
    <w:rsid w:val="00C506CF"/>
    <w:rsid w:val="00C65214"/>
    <w:rsid w:val="00C72BED"/>
    <w:rsid w:val="00C9578B"/>
    <w:rsid w:val="00CA562E"/>
    <w:rsid w:val="00CB2D30"/>
    <w:rsid w:val="00D20FAF"/>
    <w:rsid w:val="00D2522B"/>
    <w:rsid w:val="00D549F0"/>
    <w:rsid w:val="00D82F2F"/>
    <w:rsid w:val="00DA694B"/>
    <w:rsid w:val="00DC5D60"/>
    <w:rsid w:val="00DD172A"/>
    <w:rsid w:val="00E06B8C"/>
    <w:rsid w:val="00E25A26"/>
    <w:rsid w:val="00E55D74"/>
    <w:rsid w:val="00E866EC"/>
    <w:rsid w:val="00E93B74"/>
    <w:rsid w:val="00EB3A62"/>
    <w:rsid w:val="00F512B1"/>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9831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Standaard">
    <w:name w:val="Normal"/>
    <w:qFormat/>
    <w:rsid w:val="00AB7852"/>
    <w:pPr>
      <w:spacing w:after="200" w:line="216" w:lineRule="auto"/>
    </w:pPr>
    <w:rPr>
      <w:sz w:val="20"/>
      <w:szCs w:val="22"/>
    </w:rPr>
  </w:style>
  <w:style w:type="paragraph" w:styleId="Kop1">
    <w:name w:val="heading 1"/>
    <w:basedOn w:val="Standaard"/>
    <w:next w:val="Standaard"/>
    <w:link w:val="Kop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Kop2">
    <w:name w:val="heading 2"/>
    <w:basedOn w:val="Standaard"/>
    <w:next w:val="Standaard"/>
    <w:link w:val="Kop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Kop3">
    <w:name w:val="heading 3"/>
    <w:basedOn w:val="Standaard"/>
    <w:next w:val="Standaard"/>
    <w:link w:val="Kop3Char"/>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D3011"/>
    <w:rPr>
      <w:rFonts w:asciiTheme="majorHAnsi" w:eastAsiaTheme="majorEastAsia" w:hAnsiTheme="majorHAnsi" w:cstheme="majorBidi"/>
      <w:b/>
      <w:bCs/>
      <w:caps/>
      <w:sz w:val="22"/>
      <w:szCs w:val="26"/>
    </w:rPr>
  </w:style>
  <w:style w:type="paragraph" w:styleId="Titel">
    <w:name w:val="Title"/>
    <w:basedOn w:val="Standaard"/>
    <w:next w:val="Standaard"/>
    <w:link w:val="TitelChar"/>
    <w:uiPriority w:val="10"/>
    <w:qFormat/>
    <w:rsid w:val="001B2ABD"/>
    <w:rPr>
      <w:caps/>
      <w:color w:val="000000" w:themeColor="text1"/>
      <w:sz w:val="96"/>
      <w:szCs w:val="76"/>
    </w:rPr>
  </w:style>
  <w:style w:type="character" w:customStyle="1" w:styleId="TitelChar">
    <w:name w:val="Titel Char"/>
    <w:basedOn w:val="Standaardalinea-lettertype"/>
    <w:link w:val="Titel"/>
    <w:uiPriority w:val="10"/>
    <w:rsid w:val="001B2ABD"/>
    <w:rPr>
      <w:caps/>
      <w:color w:val="000000" w:themeColor="text1"/>
      <w:sz w:val="96"/>
      <w:szCs w:val="76"/>
    </w:rPr>
  </w:style>
  <w:style w:type="character" w:styleId="Nadruk">
    <w:name w:val="Emphasis"/>
    <w:basedOn w:val="Standaardalinea-lettertype"/>
    <w:uiPriority w:val="11"/>
    <w:semiHidden/>
    <w:qFormat/>
    <w:rsid w:val="00E25A26"/>
    <w:rPr>
      <w:i/>
      <w:iCs/>
    </w:rPr>
  </w:style>
  <w:style w:type="character" w:customStyle="1" w:styleId="Kop1Char">
    <w:name w:val="Kop 1 Char"/>
    <w:basedOn w:val="Standaardalinea-lettertype"/>
    <w:link w:val="Kop1"/>
    <w:uiPriority w:val="9"/>
    <w:rsid w:val="00AD76E2"/>
    <w:rPr>
      <w:rFonts w:asciiTheme="majorHAnsi" w:eastAsiaTheme="majorEastAsia" w:hAnsiTheme="majorHAnsi" w:cstheme="majorBidi"/>
      <w:color w:val="548AB7" w:themeColor="accent1" w:themeShade="BF"/>
      <w:sz w:val="32"/>
      <w:szCs w:val="32"/>
    </w:rPr>
  </w:style>
  <w:style w:type="paragraph" w:styleId="Datum">
    <w:name w:val="Date"/>
    <w:basedOn w:val="Standaard"/>
    <w:next w:val="Standaard"/>
    <w:link w:val="DatumChar"/>
    <w:uiPriority w:val="99"/>
    <w:rsid w:val="00036450"/>
  </w:style>
  <w:style w:type="character" w:customStyle="1" w:styleId="DatumChar">
    <w:name w:val="Datum Char"/>
    <w:basedOn w:val="Standaardalinea-lettertype"/>
    <w:link w:val="Datum"/>
    <w:uiPriority w:val="99"/>
    <w:rsid w:val="00036450"/>
    <w:rPr>
      <w:sz w:val="18"/>
      <w:szCs w:val="22"/>
    </w:rPr>
  </w:style>
  <w:style w:type="character" w:styleId="Hyperlink">
    <w:name w:val="Hyperlink"/>
    <w:basedOn w:val="Standaardalinea-lettertype"/>
    <w:uiPriority w:val="99"/>
    <w:rsid w:val="00E93B74"/>
    <w:rPr>
      <w:color w:val="B85A22" w:themeColor="accent2" w:themeShade="BF"/>
      <w:u w:val="single"/>
    </w:rPr>
  </w:style>
  <w:style w:type="character" w:styleId="Onopgelostemelding">
    <w:name w:val="Unresolved Mention"/>
    <w:basedOn w:val="Standaardalinea-lettertype"/>
    <w:uiPriority w:val="99"/>
    <w:semiHidden/>
    <w:rsid w:val="004813B3"/>
    <w:rPr>
      <w:color w:val="605E5C"/>
      <w:shd w:val="clear" w:color="auto" w:fill="E1DFDD"/>
    </w:rPr>
  </w:style>
  <w:style w:type="paragraph" w:styleId="Koptekst">
    <w:name w:val="header"/>
    <w:basedOn w:val="Standaard"/>
    <w:link w:val="KoptekstChar"/>
    <w:uiPriority w:val="99"/>
    <w:semiHidden/>
    <w:rsid w:val="000C45FF"/>
    <w:pPr>
      <w:tabs>
        <w:tab w:val="center" w:pos="4680"/>
        <w:tab w:val="right" w:pos="9360"/>
      </w:tabs>
    </w:pPr>
  </w:style>
  <w:style w:type="character" w:customStyle="1" w:styleId="KoptekstChar">
    <w:name w:val="Koptekst Char"/>
    <w:basedOn w:val="Standaardalinea-lettertype"/>
    <w:link w:val="Koptekst"/>
    <w:uiPriority w:val="99"/>
    <w:semiHidden/>
    <w:rsid w:val="000C45FF"/>
    <w:rPr>
      <w:sz w:val="22"/>
      <w:szCs w:val="22"/>
    </w:rPr>
  </w:style>
  <w:style w:type="paragraph" w:styleId="Voettekst">
    <w:name w:val="footer"/>
    <w:basedOn w:val="Standaard"/>
    <w:link w:val="VoettekstChar"/>
    <w:uiPriority w:val="99"/>
    <w:semiHidden/>
    <w:rsid w:val="000C45FF"/>
    <w:pPr>
      <w:tabs>
        <w:tab w:val="center" w:pos="4680"/>
        <w:tab w:val="right" w:pos="9360"/>
      </w:tabs>
    </w:pPr>
  </w:style>
  <w:style w:type="character" w:customStyle="1" w:styleId="VoettekstChar">
    <w:name w:val="Voettekst Char"/>
    <w:basedOn w:val="Standaardalinea-lettertype"/>
    <w:link w:val="Voettekst"/>
    <w:uiPriority w:val="99"/>
    <w:semiHidden/>
    <w:rsid w:val="000C45FF"/>
    <w:rPr>
      <w:sz w:val="22"/>
      <w:szCs w:val="22"/>
    </w:rPr>
  </w:style>
  <w:style w:type="table" w:styleId="Tabelraster">
    <w:name w:val="Table Grid"/>
    <w:basedOn w:val="Standaardtabe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B2ABD"/>
    <w:rPr>
      <w:color w:val="808080"/>
    </w:rPr>
  </w:style>
  <w:style w:type="paragraph" w:styleId="Ondertitel">
    <w:name w:val="Subtitle"/>
    <w:basedOn w:val="Standaard"/>
    <w:next w:val="Standaard"/>
    <w:link w:val="OndertitelChar"/>
    <w:uiPriority w:val="11"/>
    <w:qFormat/>
    <w:rsid w:val="000629D5"/>
    <w:pPr>
      <w:spacing w:after="480"/>
    </w:pPr>
    <w:rPr>
      <w:color w:val="000000" w:themeColor="text1"/>
      <w:spacing w:val="19"/>
      <w:w w:val="86"/>
      <w:sz w:val="32"/>
      <w:szCs w:val="28"/>
      <w:fitText w:val="2160" w:id="1744560130"/>
    </w:rPr>
  </w:style>
  <w:style w:type="character" w:customStyle="1" w:styleId="OndertitelChar">
    <w:name w:val="Ondertitel Char"/>
    <w:basedOn w:val="Standaardalinea-lettertype"/>
    <w:link w:val="Ondertitel"/>
    <w:uiPriority w:val="11"/>
    <w:rsid w:val="000629D5"/>
    <w:rPr>
      <w:color w:val="000000" w:themeColor="text1"/>
      <w:spacing w:val="19"/>
      <w:w w:val="86"/>
      <w:sz w:val="32"/>
      <w:szCs w:val="28"/>
      <w:fitText w:val="2160" w:id="1744560130"/>
    </w:rPr>
  </w:style>
  <w:style w:type="character" w:customStyle="1" w:styleId="Kop3Char">
    <w:name w:val="Kop 3 Char"/>
    <w:basedOn w:val="Standaardalinea-lettertype"/>
    <w:link w:val="Kop3"/>
    <w:uiPriority w:val="9"/>
    <w:semiHidden/>
    <w:rsid w:val="000629D5"/>
    <w:rPr>
      <w:rFonts w:asciiTheme="majorHAnsi" w:eastAsiaTheme="majorEastAsia" w:hAnsiTheme="majorHAnsi" w:cstheme="majorBidi"/>
      <w:b/>
      <w:caps/>
      <w:sz w:val="22"/>
    </w:rPr>
  </w:style>
  <w:style w:type="paragraph" w:styleId="Lijstopsomteken">
    <w:name w:val="List Bullet"/>
    <w:basedOn w:val="Standaard"/>
    <w:uiPriority w:val="5"/>
    <w:rsid w:val="000629D5"/>
    <w:pPr>
      <w:numPr>
        <w:numId w:val="1"/>
      </w:numPr>
      <w:spacing w:after="120" w:line="276" w:lineRule="auto"/>
      <w:ind w:left="720"/>
    </w:pPr>
    <w:rPr>
      <w:rFonts w:eastAsia="Times New Roman" w:cs="Times New Roman"/>
      <w:szCs w:val="20"/>
      <w:lang w:eastAsia="en-US"/>
    </w:rPr>
  </w:style>
  <w:style w:type="character" w:customStyle="1" w:styleId="Grijzetekst">
    <w:name w:val="Grijze tekst"/>
    <w:basedOn w:val="Standaardalinea-lettertype"/>
    <w:uiPriority w:val="4"/>
    <w:semiHidden/>
    <w:qFormat/>
    <w:rsid w:val="000629D5"/>
    <w:rPr>
      <w:color w:val="808080" w:themeColor="background1" w:themeShade="80"/>
    </w:rPr>
  </w:style>
  <w:style w:type="paragraph" w:customStyle="1" w:styleId="Adres">
    <w:name w:val="Adres"/>
    <w:basedOn w:val="Standaard"/>
    <w:qFormat/>
    <w:rsid w:val="00AB7852"/>
    <w:pPr>
      <w:spacing w:after="360"/>
      <w:contextualSpacing/>
    </w:pPr>
  </w:style>
  <w:style w:type="paragraph" w:customStyle="1" w:styleId="Contactgegevens">
    <w:name w:val="Contactgegevens"/>
    <w:basedOn w:val="Standaard"/>
    <w:qFormat/>
    <w:rsid w:val="000629D5"/>
    <w:pPr>
      <w:contextualSpacing/>
    </w:pPr>
  </w:style>
  <w:style w:type="paragraph" w:styleId="Geenafstand">
    <w:name w:val="No Spacing"/>
    <w:uiPriority w:val="1"/>
    <w:qFormat/>
    <w:rsid w:val="000629D5"/>
    <w:rPr>
      <w:sz w:val="22"/>
      <w:szCs w:val="22"/>
    </w:rPr>
  </w:style>
  <w:style w:type="paragraph" w:styleId="Lijstalinea">
    <w:name w:val="List Paragraph"/>
    <w:basedOn w:val="Standaard"/>
    <w:uiPriority w:val="34"/>
    <w:qFormat/>
    <w:rsid w:val="00C65214"/>
    <w:pPr>
      <w:spacing w:after="160" w:line="259" w:lineRule="auto"/>
      <w:ind w:left="720"/>
      <w:contextualSpacing/>
    </w:pPr>
    <w:rPr>
      <w:rFonts w:ascii="Calibri" w:eastAsia="Calibri" w:hAnsi="Calibri" w:cs="Times New Roman"/>
      <w:sz w:val="22"/>
      <w:lang w:val="en-GB" w:eastAsia="en-US"/>
    </w:rPr>
  </w:style>
  <w:style w:type="paragraph" w:styleId="Plattetekst">
    <w:name w:val="Body Text"/>
    <w:basedOn w:val="Standaard"/>
    <w:link w:val="PlattetekstChar"/>
    <w:rsid w:val="00C65214"/>
    <w:pPr>
      <w:spacing w:after="0" w:line="240" w:lineRule="auto"/>
    </w:pPr>
    <w:rPr>
      <w:rFonts w:ascii="Times New Roman" w:eastAsia="Times New Roman" w:hAnsi="Times New Roman" w:cs="Times New Roman"/>
      <w:sz w:val="24"/>
      <w:szCs w:val="20"/>
      <w:lang w:val="en-GB" w:eastAsia="en-US"/>
    </w:rPr>
  </w:style>
  <w:style w:type="character" w:customStyle="1" w:styleId="PlattetekstChar">
    <w:name w:val="Platte tekst Char"/>
    <w:basedOn w:val="Standaardalinea-lettertype"/>
    <w:link w:val="Plattetekst"/>
    <w:rsid w:val="00C65214"/>
    <w:rPr>
      <w:rFonts w:ascii="Times New Roman" w:eastAsia="Times New Roman" w:hAnsi="Times New Roman"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Maarseveenconsultanc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ulmaarseveen/Library/Containers/com.microsoft.Word/Data/Library/Application%20Support/Microsoft/Office/16.0/DTS/Search/%7b4DBC63FF-9F03-3847-AFD3-35F19739DEEE%7dtf8892427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6A3A84846BEA478B1251340F1EBFDD"/>
        <w:category>
          <w:name w:val="Algemeen"/>
          <w:gallery w:val="placeholder"/>
        </w:category>
        <w:types>
          <w:type w:val="bbPlcHdr"/>
        </w:types>
        <w:behaviors>
          <w:behavior w:val="content"/>
        </w:behaviors>
        <w:guid w:val="{8FE15EBA-C8CB-6E44-9907-9D2BECAB6F4B}"/>
      </w:docPartPr>
      <w:docPartBody>
        <w:p w:rsidR="0017570C" w:rsidRDefault="005E3A01">
          <w:pPr>
            <w:pStyle w:val="956A3A84846BEA478B1251340F1EBFDD"/>
          </w:pPr>
          <w:r w:rsidRPr="00846D4F">
            <w:rPr>
              <w:rStyle w:val="Kop2Char"/>
              <w:lang w:bidi="nl-NL"/>
            </w:rPr>
            <w:t>CONTACT</w:t>
          </w:r>
        </w:p>
      </w:docPartBody>
    </w:docPart>
    <w:docPart>
      <w:docPartPr>
        <w:name w:val="87C65DE38D5A6D498FEC7A5A69A1DABF"/>
        <w:category>
          <w:name w:val="Algemeen"/>
          <w:gallery w:val="placeholder"/>
        </w:category>
        <w:types>
          <w:type w:val="bbPlcHdr"/>
        </w:types>
        <w:behaviors>
          <w:behavior w:val="content"/>
        </w:behaviors>
        <w:guid w:val="{A977050E-3F8E-9848-8828-5A57506A9CB0}"/>
      </w:docPartPr>
      <w:docPartBody>
        <w:p w:rsidR="0017570C" w:rsidRDefault="005E3A01">
          <w:pPr>
            <w:pStyle w:val="87C65DE38D5A6D498FEC7A5A69A1DABF"/>
          </w:pPr>
          <w:r w:rsidRPr="004D3011">
            <w:rPr>
              <w:lang w:bidi="nl-NL"/>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E748F"/>
    <w:multiLevelType w:val="hybridMultilevel"/>
    <w:tmpl w:val="DBA04926"/>
    <w:lvl w:ilvl="0" w:tplc="90A47612">
      <w:start w:val="1"/>
      <w:numFmt w:val="bullet"/>
      <w:pStyle w:val="Lijstopsomtek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01"/>
    <w:rsid w:val="0017570C"/>
    <w:rsid w:val="002779CA"/>
    <w:rsid w:val="00406858"/>
    <w:rsid w:val="005E3A01"/>
    <w:rsid w:val="00A52F3F"/>
    <w:rsid w:val="00B77E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qFormat/>
    <w:pPr>
      <w:keepNext/>
      <w:keepLines/>
      <w:pBdr>
        <w:bottom w:val="single" w:sz="8" w:space="1" w:color="4472C4" w:themeColor="accent1"/>
      </w:pBdr>
      <w:spacing w:before="240" w:after="120" w:line="216" w:lineRule="auto"/>
      <w:outlineLvl w:val="1"/>
    </w:pPr>
    <w:rPr>
      <w:rFonts w:asciiTheme="majorHAnsi" w:eastAsiaTheme="majorEastAsia" w:hAnsiTheme="majorHAnsi" w:cstheme="majorBidi"/>
      <w:b/>
      <w:bCs/>
      <w:caps/>
      <w:sz w:val="20"/>
      <w:szCs w:val="26"/>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5"/>
    <w:pPr>
      <w:numPr>
        <w:numId w:val="1"/>
      </w:numPr>
      <w:spacing w:after="120" w:line="276" w:lineRule="auto"/>
      <w:ind w:left="720"/>
    </w:pPr>
    <w:rPr>
      <w:rFonts w:eastAsia="Times New Roman" w:cs="Times New Roman"/>
      <w:sz w:val="20"/>
      <w:szCs w:val="20"/>
      <w:lang w:eastAsia="en-US"/>
    </w:rPr>
  </w:style>
  <w:style w:type="character" w:customStyle="1" w:styleId="Kop2Char">
    <w:name w:val="Kop 2 Char"/>
    <w:basedOn w:val="Standaardalinea-lettertype"/>
    <w:link w:val="Kop2"/>
    <w:uiPriority w:val="9"/>
    <w:rPr>
      <w:rFonts w:asciiTheme="majorHAnsi" w:eastAsiaTheme="majorEastAsia" w:hAnsiTheme="majorHAnsi" w:cstheme="majorBidi"/>
      <w:b/>
      <w:bCs/>
      <w:caps/>
      <w:sz w:val="20"/>
      <w:szCs w:val="26"/>
      <w:lang w:val="nl-NL" w:eastAsia="ja-JP"/>
    </w:rPr>
  </w:style>
  <w:style w:type="paragraph" w:customStyle="1" w:styleId="956A3A84846BEA478B1251340F1EBFDD">
    <w:name w:val="956A3A84846BEA478B1251340F1EBFDD"/>
  </w:style>
  <w:style w:type="paragraph" w:customStyle="1" w:styleId="87C65DE38D5A6D498FEC7A5A69A1DABF">
    <w:name w:val="87C65DE38D5A6D498FEC7A5A69A1DABF"/>
  </w:style>
  <w:style w:type="character" w:styleId="Hyperlink">
    <w:name w:val="Hyperlink"/>
    <w:basedOn w:val="Standaardalinea-lettertype"/>
    <w:uiPriority w:val="99"/>
    <w:rPr>
      <w:color w:val="C45911" w:themeColor="accent2" w:themeShade="BF"/>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0/xmlns/"/>
    <ds:schemaRef ds:uri="http://www.w3.org/2001/XMLSchema"/>
    <ds:schemaRef ds:uri="71af3243-3dd4-4a8d-8c0d-dd76da1f02a5"/>
    <ds:schemaRef ds:uri="16c05727-aa75-4e4a-9b5f-8a80a1165891"/>
  </ds:schemaRefs>
</ds:datastoreItem>
</file>

<file path=customXml/itemProps2.xml><?xml version="1.0" encoding="utf-8"?>
<ds:datastoreItem xmlns:ds="http://schemas.openxmlformats.org/officeDocument/2006/customXml" ds:itemID="{B7B03C41-7C44-40A7-B0F9-10640F9D80B5}">
  <ds:schemaRefs>
    <ds:schemaRef ds:uri="http://schemas.microsoft.com/office/2006/metadata/properties"/>
    <ds:schemaRef ds:uri="http://www.w3.org/2000/xmlns/"/>
    <ds:schemaRef ds:uri="71af3243-3dd4-4a8d-8c0d-dd76da1f02a5"/>
    <ds:schemaRef ds:uri="http://www.w3.org/2001/XMLSchema-instance"/>
  </ds:schemaRefs>
</ds:datastoreItem>
</file>

<file path=customXml/itemProps3.xml><?xml version="1.0" encoding="utf-8"?>
<ds:datastoreItem xmlns:ds="http://schemas.openxmlformats.org/officeDocument/2006/customXml" ds:itemID="{3630FBCC-A926-441F-A1DD-7C612FD88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%7b4DBC63FF-9F03-3847-AFD3-35F19739DEEE%7dtf88924273.dotx</Template>
  <TotalTime>0</TotalTime>
  <Pages>5</Pages>
  <Words>1562</Words>
  <Characters>8595</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2020-09-10T03:27:00Z</dcterms:created>
  <dcterms:modified xsi:type="dcterms:W3CDTF">2021-10-26T13:28:00Z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